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5873"/>
        <w:gridCol w:w="2277"/>
      </w:tblGrid>
      <w:tr w:rsidR="0067331F" w:rsidRPr="00C9699E" w:rsidTr="00B577C5">
        <w:trPr>
          <w:trHeight w:val="1169"/>
        </w:trPr>
        <w:tc>
          <w:tcPr>
            <w:tcW w:w="1412" w:type="dxa"/>
          </w:tcPr>
          <w:p w:rsidR="0067331F" w:rsidRPr="003D4CFC" w:rsidRDefault="0067331F" w:rsidP="00E56D58">
            <w:pPr>
              <w:spacing w:after="0" w:line="240" w:lineRule="auto"/>
              <w:rPr>
                <w:rFonts w:ascii="Arial" w:hAnsi="Arial" w:cs="Arial"/>
                <w:sz w:val="24"/>
                <w:szCs w:val="24"/>
                <w:lang w:val="en-US"/>
              </w:rPr>
            </w:pPr>
            <w:r w:rsidRPr="003D4CFC">
              <w:rPr>
                <w:rFonts w:ascii="Arial" w:hAnsi="Arial" w:cs="Arial"/>
                <w:sz w:val="24"/>
                <w:szCs w:val="24"/>
                <w:lang w:val="en-US"/>
              </w:rPr>
              <w:t>Minutes</w:t>
            </w:r>
          </w:p>
          <w:p w:rsidR="0067331F" w:rsidRPr="003D4CFC" w:rsidRDefault="0067331F" w:rsidP="00E56D58">
            <w:pPr>
              <w:spacing w:after="0" w:line="240" w:lineRule="auto"/>
              <w:rPr>
                <w:rFonts w:ascii="Arial" w:hAnsi="Arial" w:cs="Arial"/>
                <w:sz w:val="24"/>
                <w:szCs w:val="24"/>
                <w:lang w:val="en-US"/>
              </w:rPr>
            </w:pPr>
          </w:p>
          <w:p w:rsidR="0067331F" w:rsidRPr="003D4CFC" w:rsidRDefault="0067331F" w:rsidP="00E56D58">
            <w:pPr>
              <w:spacing w:after="0" w:line="240" w:lineRule="auto"/>
              <w:rPr>
                <w:rFonts w:ascii="Arial" w:hAnsi="Arial" w:cs="Arial"/>
                <w:sz w:val="24"/>
                <w:szCs w:val="24"/>
                <w:lang w:val="en-US"/>
              </w:rPr>
            </w:pPr>
          </w:p>
        </w:tc>
        <w:tc>
          <w:tcPr>
            <w:tcW w:w="5873" w:type="dxa"/>
          </w:tcPr>
          <w:p w:rsidR="0067331F" w:rsidRPr="003D4CFC" w:rsidRDefault="00A3616E" w:rsidP="00E56D58">
            <w:pPr>
              <w:spacing w:after="0" w:line="240" w:lineRule="auto"/>
              <w:jc w:val="center"/>
              <w:rPr>
                <w:rFonts w:ascii="Arial" w:hAnsi="Arial" w:cs="Arial"/>
                <w:sz w:val="36"/>
                <w:szCs w:val="36"/>
                <w:lang w:val="en-US"/>
              </w:rPr>
            </w:pPr>
            <w:r>
              <w:rPr>
                <w:rFonts w:ascii="Arial" w:hAnsi="Arial" w:cs="Arial"/>
                <w:sz w:val="36"/>
                <w:szCs w:val="36"/>
                <w:lang w:val="en-US"/>
              </w:rPr>
              <w:t>R&amp;D LOBI</w:t>
            </w:r>
          </w:p>
          <w:p w:rsidR="0067331F" w:rsidRPr="003D4CFC" w:rsidRDefault="00994191" w:rsidP="00E56D58">
            <w:pPr>
              <w:spacing w:after="0" w:line="240" w:lineRule="auto"/>
              <w:jc w:val="center"/>
              <w:rPr>
                <w:rFonts w:ascii="Arial" w:hAnsi="Arial" w:cs="Arial"/>
                <w:sz w:val="36"/>
                <w:szCs w:val="36"/>
                <w:lang w:val="en-US"/>
              </w:rPr>
            </w:pPr>
            <w:r>
              <w:rPr>
                <w:rFonts w:ascii="Arial" w:hAnsi="Arial" w:cs="Arial"/>
                <w:sz w:val="36"/>
                <w:szCs w:val="36"/>
                <w:lang w:val="en-US"/>
              </w:rPr>
              <w:t>201</w:t>
            </w:r>
            <w:r w:rsidR="003B07D7">
              <w:rPr>
                <w:rFonts w:ascii="Arial" w:hAnsi="Arial" w:cs="Arial"/>
                <w:sz w:val="36"/>
                <w:szCs w:val="36"/>
                <w:lang w:val="en-US"/>
              </w:rPr>
              <w:t>4-02</w:t>
            </w:r>
            <w:r w:rsidR="00A3616E">
              <w:rPr>
                <w:rFonts w:ascii="Arial" w:hAnsi="Arial" w:cs="Arial"/>
                <w:sz w:val="36"/>
                <w:szCs w:val="36"/>
                <w:lang w:val="en-US"/>
              </w:rPr>
              <w:t>-</w:t>
            </w:r>
            <w:r w:rsidR="00E50040">
              <w:rPr>
                <w:rFonts w:ascii="Arial" w:hAnsi="Arial" w:cs="Arial"/>
                <w:sz w:val="36"/>
                <w:szCs w:val="36"/>
                <w:lang w:val="en-US"/>
              </w:rPr>
              <w:t>26</w:t>
            </w:r>
          </w:p>
          <w:p w:rsidR="0067331F" w:rsidRPr="003D4CFC" w:rsidRDefault="0067331F" w:rsidP="00E56D58">
            <w:pPr>
              <w:spacing w:after="0" w:line="240" w:lineRule="auto"/>
              <w:jc w:val="center"/>
              <w:rPr>
                <w:rFonts w:ascii="Arial" w:hAnsi="Arial" w:cs="Arial"/>
                <w:sz w:val="20"/>
                <w:szCs w:val="20"/>
                <w:lang w:val="en-US"/>
              </w:rPr>
            </w:pPr>
          </w:p>
        </w:tc>
        <w:tc>
          <w:tcPr>
            <w:tcW w:w="2277" w:type="dxa"/>
          </w:tcPr>
          <w:p w:rsidR="0067331F" w:rsidRPr="00C44F0B" w:rsidRDefault="00E50040" w:rsidP="00E56D58">
            <w:pPr>
              <w:spacing w:after="0" w:line="240" w:lineRule="auto"/>
              <w:jc w:val="center"/>
              <w:rPr>
                <w:rFonts w:ascii="Arial" w:hAnsi="Arial" w:cs="Arial"/>
                <w:sz w:val="24"/>
                <w:szCs w:val="24"/>
                <w:lang w:val="en-US"/>
              </w:rPr>
            </w:pPr>
            <w:r>
              <w:rPr>
                <w:rFonts w:ascii="Arial" w:hAnsi="Arial" w:cs="Arial"/>
                <w:sz w:val="24"/>
                <w:szCs w:val="24"/>
                <w:lang w:val="en-US"/>
              </w:rPr>
              <w:t>Thomas Sieber</w:t>
            </w:r>
          </w:p>
        </w:tc>
      </w:tr>
      <w:tr w:rsidR="00640BCA" w:rsidRPr="00E50040" w:rsidTr="00801DA5">
        <w:trPr>
          <w:trHeight w:val="378"/>
        </w:trPr>
        <w:tc>
          <w:tcPr>
            <w:tcW w:w="1412" w:type="dxa"/>
          </w:tcPr>
          <w:p w:rsidR="00640BCA" w:rsidRPr="003D4CFC" w:rsidRDefault="00640BCA" w:rsidP="00E56D58">
            <w:pPr>
              <w:spacing w:after="0" w:line="240" w:lineRule="auto"/>
              <w:rPr>
                <w:rFonts w:ascii="Arial" w:hAnsi="Arial" w:cs="Arial"/>
                <w:lang w:val="en-US"/>
              </w:rPr>
            </w:pPr>
            <w:r w:rsidRPr="003D4CFC">
              <w:rPr>
                <w:rFonts w:ascii="Arial" w:hAnsi="Arial" w:cs="Arial"/>
                <w:lang w:val="en-US"/>
              </w:rPr>
              <w:t>Present</w:t>
            </w:r>
            <w:r>
              <w:rPr>
                <w:rFonts w:ascii="Arial" w:hAnsi="Arial" w:cs="Arial"/>
                <w:lang w:val="en-US"/>
              </w:rPr>
              <w:t>:</w:t>
            </w:r>
          </w:p>
        </w:tc>
        <w:tc>
          <w:tcPr>
            <w:tcW w:w="8150" w:type="dxa"/>
            <w:gridSpan w:val="2"/>
          </w:tcPr>
          <w:p w:rsidR="00640BCA" w:rsidRPr="00E50040" w:rsidRDefault="00E50040" w:rsidP="00764911">
            <w:pPr>
              <w:spacing w:after="0" w:line="240" w:lineRule="auto"/>
              <w:rPr>
                <w:rFonts w:ascii="Arial" w:hAnsi="Arial" w:cs="Arial"/>
              </w:rPr>
            </w:pPr>
            <w:r w:rsidRPr="00E50040">
              <w:rPr>
                <w:rFonts w:ascii="Arial" w:hAnsi="Arial" w:cs="Arial"/>
              </w:rPr>
              <w:t>V. Lavrik</w:t>
            </w:r>
            <w:r w:rsidR="00764911" w:rsidRPr="00E50040">
              <w:rPr>
                <w:rFonts w:ascii="Arial" w:hAnsi="Arial" w:cs="Arial"/>
              </w:rPr>
              <w:t>,</w:t>
            </w:r>
            <w:r w:rsidRPr="00E50040">
              <w:rPr>
                <w:rFonts w:ascii="Arial" w:hAnsi="Arial" w:cs="Arial"/>
              </w:rPr>
              <w:t xml:space="preserve"> B. Zwicker, A. Reiter, P. Boutachkov</w:t>
            </w:r>
            <w:r w:rsidR="00764911" w:rsidRPr="00E50040">
              <w:rPr>
                <w:rFonts w:ascii="Arial" w:hAnsi="Arial" w:cs="Arial"/>
              </w:rPr>
              <w:t xml:space="preserve">, </w:t>
            </w:r>
            <w:r w:rsidRPr="00E50040">
              <w:rPr>
                <w:rFonts w:ascii="Arial" w:hAnsi="Arial" w:cs="Arial"/>
              </w:rPr>
              <w:t>Y. Shutko</w:t>
            </w:r>
            <w:r w:rsidR="00764911" w:rsidRPr="00E50040">
              <w:rPr>
                <w:rFonts w:ascii="Arial" w:hAnsi="Arial" w:cs="Arial"/>
              </w:rPr>
              <w:t xml:space="preserve">, A. Lieberwirth, </w:t>
            </w:r>
            <w:r w:rsidRPr="00E50040">
              <w:rPr>
                <w:rFonts w:ascii="Arial" w:hAnsi="Arial" w:cs="Arial"/>
              </w:rPr>
              <w:t>T. Sieber, F. Kurian</w:t>
            </w:r>
          </w:p>
        </w:tc>
      </w:tr>
      <w:tr w:rsidR="00640BCA" w:rsidRPr="00E50040" w:rsidTr="001323F1">
        <w:trPr>
          <w:trHeight w:val="853"/>
        </w:trPr>
        <w:tc>
          <w:tcPr>
            <w:tcW w:w="1412" w:type="dxa"/>
          </w:tcPr>
          <w:p w:rsidR="00640BCA" w:rsidRPr="003D4CFC" w:rsidRDefault="00640BCA" w:rsidP="00E56D58">
            <w:pPr>
              <w:spacing w:after="0" w:line="240" w:lineRule="auto"/>
              <w:rPr>
                <w:rFonts w:ascii="Arial" w:hAnsi="Arial" w:cs="Arial"/>
                <w:lang w:val="en-US"/>
              </w:rPr>
            </w:pPr>
            <w:r w:rsidRPr="003D4CFC">
              <w:rPr>
                <w:rFonts w:ascii="Arial" w:hAnsi="Arial" w:cs="Arial"/>
                <w:lang w:val="en-US"/>
              </w:rPr>
              <w:t>Copies to:</w:t>
            </w:r>
          </w:p>
        </w:tc>
        <w:tc>
          <w:tcPr>
            <w:tcW w:w="8150" w:type="dxa"/>
            <w:gridSpan w:val="2"/>
          </w:tcPr>
          <w:p w:rsidR="00640BCA" w:rsidRPr="003D4CFC" w:rsidRDefault="00640BCA" w:rsidP="00CA6A3E">
            <w:pPr>
              <w:spacing w:after="0" w:line="240" w:lineRule="auto"/>
              <w:rPr>
                <w:rFonts w:ascii="Arial" w:hAnsi="Arial" w:cs="Arial"/>
                <w:lang w:val="en-US"/>
              </w:rPr>
            </w:pPr>
            <w:bookmarkStart w:id="0" w:name="OLE_LINK3"/>
            <w:bookmarkStart w:id="1" w:name="OLE_LINK4"/>
            <w:r w:rsidRPr="003D4CFC">
              <w:rPr>
                <w:rFonts w:ascii="Arial" w:hAnsi="Arial" w:cs="Arial"/>
                <w:lang w:val="en-US"/>
              </w:rPr>
              <w:t>M.</w:t>
            </w:r>
            <w:r>
              <w:rPr>
                <w:rFonts w:ascii="Arial" w:hAnsi="Arial" w:cs="Arial"/>
                <w:lang w:val="en-US"/>
              </w:rPr>
              <w:t xml:space="preserve"> </w:t>
            </w:r>
            <w:r w:rsidRPr="003D4CFC">
              <w:rPr>
                <w:rFonts w:ascii="Arial" w:hAnsi="Arial" w:cs="Arial"/>
                <w:lang w:val="en-US"/>
              </w:rPr>
              <w:t>Almalki, C.</w:t>
            </w:r>
            <w:r>
              <w:rPr>
                <w:rFonts w:ascii="Arial" w:hAnsi="Arial" w:cs="Arial"/>
                <w:lang w:val="en-US"/>
              </w:rPr>
              <w:t xml:space="preserve"> Andre, P. </w:t>
            </w:r>
            <w:r w:rsidRPr="0037669B">
              <w:rPr>
                <w:rFonts w:ascii="Arial" w:hAnsi="Arial" w:cs="Arial"/>
                <w:lang w:val="en-US"/>
              </w:rPr>
              <w:t>Boutachkov</w:t>
            </w:r>
            <w:r>
              <w:rPr>
                <w:rFonts w:ascii="Arial" w:hAnsi="Arial" w:cs="Arial"/>
                <w:lang w:val="en-US"/>
              </w:rPr>
              <w:t xml:space="preserve">, O. </w:t>
            </w:r>
            <w:r w:rsidRPr="003D4CFC">
              <w:rPr>
                <w:rFonts w:ascii="Arial" w:hAnsi="Arial" w:cs="Arial"/>
                <w:lang w:val="en-US"/>
              </w:rPr>
              <w:t>Chorniy</w:t>
            </w:r>
            <w:r>
              <w:rPr>
                <w:rFonts w:ascii="Arial" w:hAnsi="Arial" w:cs="Arial"/>
                <w:lang w:val="en-US"/>
              </w:rPr>
              <w:t>,</w:t>
            </w:r>
            <w:r w:rsidRPr="003D4CFC">
              <w:rPr>
                <w:rFonts w:ascii="Arial" w:hAnsi="Arial" w:cs="Arial"/>
                <w:lang w:val="en-US"/>
              </w:rPr>
              <w:t xml:space="preserve"> P.</w:t>
            </w:r>
            <w:r>
              <w:rPr>
                <w:rFonts w:ascii="Arial" w:hAnsi="Arial" w:cs="Arial"/>
                <w:lang w:val="en-US"/>
              </w:rPr>
              <w:t xml:space="preserve"> </w:t>
            </w:r>
            <w:r w:rsidRPr="003D4CFC">
              <w:rPr>
                <w:rFonts w:ascii="Arial" w:hAnsi="Arial" w:cs="Arial"/>
                <w:lang w:val="en-US"/>
              </w:rPr>
              <w:t>Forck, T.</w:t>
            </w:r>
            <w:r>
              <w:rPr>
                <w:rFonts w:ascii="Arial" w:hAnsi="Arial" w:cs="Arial"/>
                <w:lang w:val="en-US"/>
              </w:rPr>
              <w:t xml:space="preserve"> </w:t>
            </w:r>
            <w:r w:rsidRPr="003D4CFC">
              <w:rPr>
                <w:rFonts w:ascii="Arial" w:hAnsi="Arial" w:cs="Arial"/>
                <w:lang w:val="en-US"/>
              </w:rPr>
              <w:t>Giacomini, E.</w:t>
            </w:r>
            <w:r>
              <w:rPr>
                <w:rFonts w:ascii="Arial" w:hAnsi="Arial" w:cs="Arial"/>
                <w:lang w:val="en-US"/>
              </w:rPr>
              <w:t xml:space="preserve"> </w:t>
            </w:r>
            <w:proofErr w:type="spellStart"/>
            <w:r>
              <w:rPr>
                <w:rFonts w:ascii="Arial" w:hAnsi="Arial" w:cs="Arial"/>
                <w:lang w:val="en-US"/>
              </w:rPr>
              <w:t>Gütlich</w:t>
            </w:r>
            <w:proofErr w:type="spellEnd"/>
            <w:r>
              <w:rPr>
                <w:rFonts w:ascii="Arial" w:hAnsi="Arial" w:cs="Arial"/>
                <w:lang w:val="en-US"/>
              </w:rPr>
              <w:t xml:space="preserve">, </w:t>
            </w:r>
            <w:r w:rsidRPr="003D4CFC">
              <w:rPr>
                <w:rFonts w:ascii="Arial" w:hAnsi="Arial" w:cs="Arial"/>
                <w:lang w:val="en-US"/>
              </w:rPr>
              <w:t>R.</w:t>
            </w:r>
            <w:r>
              <w:rPr>
                <w:rFonts w:ascii="Arial" w:hAnsi="Arial" w:cs="Arial"/>
                <w:lang w:val="en-US"/>
              </w:rPr>
              <w:t xml:space="preserve"> </w:t>
            </w:r>
            <w:r w:rsidRPr="003D4CFC">
              <w:rPr>
                <w:rFonts w:ascii="Arial" w:hAnsi="Arial" w:cs="Arial"/>
                <w:lang w:val="en-US"/>
              </w:rPr>
              <w:t>Haseitl, P.</w:t>
            </w:r>
            <w:r>
              <w:rPr>
                <w:rFonts w:ascii="Arial" w:hAnsi="Arial" w:cs="Arial"/>
                <w:lang w:val="en-US"/>
              </w:rPr>
              <w:t xml:space="preserve"> </w:t>
            </w:r>
            <w:r w:rsidRPr="003D4CFC">
              <w:rPr>
                <w:rFonts w:ascii="Arial" w:hAnsi="Arial" w:cs="Arial"/>
                <w:lang w:val="en-US"/>
              </w:rPr>
              <w:t>Kowina, F.</w:t>
            </w:r>
            <w:r>
              <w:rPr>
                <w:rFonts w:ascii="Arial" w:hAnsi="Arial" w:cs="Arial"/>
                <w:lang w:val="en-US"/>
              </w:rPr>
              <w:t xml:space="preserve"> </w:t>
            </w:r>
            <w:r w:rsidRPr="003D4CFC">
              <w:rPr>
                <w:rFonts w:ascii="Arial" w:hAnsi="Arial" w:cs="Arial"/>
                <w:lang w:val="en-US"/>
              </w:rPr>
              <w:t xml:space="preserve">Kurian, </w:t>
            </w:r>
            <w:r>
              <w:rPr>
                <w:rFonts w:ascii="Arial" w:hAnsi="Arial" w:cs="Arial"/>
                <w:lang w:val="en-US"/>
              </w:rPr>
              <w:t>J</w:t>
            </w:r>
            <w:r w:rsidRPr="005445A5">
              <w:rPr>
                <w:rFonts w:ascii="Arial" w:hAnsi="Arial" w:cs="Arial"/>
                <w:lang w:val="en-US"/>
              </w:rPr>
              <w:t xml:space="preserve">. </w:t>
            </w:r>
            <w:r>
              <w:rPr>
                <w:rFonts w:ascii="Arial" w:hAnsi="Arial" w:cs="Arial"/>
                <w:lang w:val="en-US"/>
              </w:rPr>
              <w:t xml:space="preserve">Latzko, V. Lavrik, S. Lederer, A. Lieberwirth, T. Reichert, </w:t>
            </w:r>
            <w:r w:rsidRPr="003D4CFC">
              <w:rPr>
                <w:rFonts w:ascii="Arial" w:hAnsi="Arial" w:cs="Arial"/>
                <w:lang w:val="en-US"/>
              </w:rPr>
              <w:t>A.</w:t>
            </w:r>
            <w:r>
              <w:rPr>
                <w:rFonts w:ascii="Arial" w:hAnsi="Arial" w:cs="Arial"/>
                <w:lang w:val="en-US"/>
              </w:rPr>
              <w:t xml:space="preserve"> </w:t>
            </w:r>
            <w:r w:rsidRPr="003D4CFC">
              <w:rPr>
                <w:rFonts w:ascii="Arial" w:hAnsi="Arial" w:cs="Arial"/>
                <w:lang w:val="en-US"/>
              </w:rPr>
              <w:t>Reiter, M.</w:t>
            </w:r>
            <w:r>
              <w:rPr>
                <w:rFonts w:ascii="Arial" w:hAnsi="Arial" w:cs="Arial"/>
                <w:lang w:val="en-US"/>
              </w:rPr>
              <w:t xml:space="preserve"> </w:t>
            </w:r>
            <w:r w:rsidRPr="003D4CFC">
              <w:rPr>
                <w:rFonts w:ascii="Arial" w:hAnsi="Arial" w:cs="Arial"/>
                <w:lang w:val="en-US"/>
              </w:rPr>
              <w:t xml:space="preserve">Schwickert, </w:t>
            </w:r>
            <w:r>
              <w:rPr>
                <w:rFonts w:ascii="Arial" w:hAnsi="Arial" w:cs="Arial"/>
                <w:lang w:val="en-US"/>
              </w:rPr>
              <w:t xml:space="preserve">Y. Shutko, T. Sieber, </w:t>
            </w:r>
            <w:r w:rsidRPr="003D4CFC">
              <w:rPr>
                <w:rFonts w:ascii="Arial" w:hAnsi="Arial" w:cs="Arial"/>
                <w:lang w:val="en-US"/>
              </w:rPr>
              <w:t>R.</w:t>
            </w:r>
            <w:r>
              <w:rPr>
                <w:rFonts w:ascii="Arial" w:hAnsi="Arial" w:cs="Arial"/>
                <w:lang w:val="en-US"/>
              </w:rPr>
              <w:t xml:space="preserve"> </w:t>
            </w:r>
            <w:r w:rsidRPr="003D4CFC">
              <w:rPr>
                <w:rFonts w:ascii="Arial" w:hAnsi="Arial" w:cs="Arial"/>
                <w:lang w:val="en-US"/>
              </w:rPr>
              <w:t>Singh</w:t>
            </w:r>
            <w:r>
              <w:rPr>
                <w:rFonts w:ascii="Arial" w:hAnsi="Arial" w:cs="Arial"/>
                <w:lang w:val="en-US"/>
              </w:rPr>
              <w:t xml:space="preserve">, </w:t>
            </w:r>
            <w:proofErr w:type="spellStart"/>
            <w:r>
              <w:rPr>
                <w:rFonts w:ascii="Arial" w:hAnsi="Arial" w:cs="Arial"/>
                <w:lang w:val="en-US"/>
              </w:rPr>
              <w:t>E.Soliman</w:t>
            </w:r>
            <w:proofErr w:type="spellEnd"/>
            <w:r>
              <w:rPr>
                <w:rFonts w:ascii="Arial" w:hAnsi="Arial" w:cs="Arial"/>
                <w:lang w:val="en-US"/>
              </w:rPr>
              <w:t xml:space="preserve">, B. </w:t>
            </w:r>
            <w:proofErr w:type="spellStart"/>
            <w:r>
              <w:rPr>
                <w:rFonts w:ascii="Arial" w:hAnsi="Arial" w:cs="Arial"/>
                <w:lang w:val="en-US"/>
              </w:rPr>
              <w:t>Walasek-Höhne</w:t>
            </w:r>
            <w:proofErr w:type="spellEnd"/>
            <w:r>
              <w:rPr>
                <w:rFonts w:ascii="Arial" w:hAnsi="Arial" w:cs="Arial"/>
                <w:lang w:val="en-US"/>
              </w:rPr>
              <w:t>, M. Witthaus, B. Zwicker</w:t>
            </w:r>
            <w:bookmarkEnd w:id="0"/>
            <w:bookmarkEnd w:id="1"/>
          </w:p>
        </w:tc>
      </w:tr>
      <w:tr w:rsidR="00640BCA" w:rsidRPr="00E50040" w:rsidTr="001323F1">
        <w:trPr>
          <w:trHeight w:val="284"/>
        </w:trPr>
        <w:tc>
          <w:tcPr>
            <w:tcW w:w="1412" w:type="dxa"/>
          </w:tcPr>
          <w:p w:rsidR="00640BCA" w:rsidRPr="003D4CFC" w:rsidRDefault="00640BCA" w:rsidP="00E56D58">
            <w:pPr>
              <w:spacing w:after="0" w:line="240" w:lineRule="auto"/>
              <w:rPr>
                <w:rFonts w:ascii="Arial" w:hAnsi="Arial" w:cs="Arial"/>
                <w:lang w:val="en-US"/>
              </w:rPr>
            </w:pPr>
            <w:r w:rsidRPr="003D4CFC">
              <w:rPr>
                <w:rFonts w:ascii="Arial" w:hAnsi="Arial" w:cs="Arial"/>
                <w:lang w:val="en-US"/>
              </w:rPr>
              <w:t>Web-Link:</w:t>
            </w:r>
          </w:p>
        </w:tc>
        <w:tc>
          <w:tcPr>
            <w:tcW w:w="8150" w:type="dxa"/>
            <w:gridSpan w:val="2"/>
          </w:tcPr>
          <w:p w:rsidR="00640BCA" w:rsidRPr="002A41FD" w:rsidRDefault="00244AEC" w:rsidP="00E56D58">
            <w:pPr>
              <w:spacing w:after="0" w:line="240" w:lineRule="auto"/>
              <w:rPr>
                <w:rFonts w:ascii="Arial" w:hAnsi="Arial" w:cs="Arial"/>
                <w:color w:val="0000FF"/>
                <w:u w:val="single"/>
                <w:lang w:val="en-US"/>
              </w:rPr>
            </w:pPr>
            <w:hyperlink r:id="rId7" w:history="1">
              <w:r w:rsidR="00640BCA" w:rsidRPr="003D4CFC">
                <w:rPr>
                  <w:rStyle w:val="Hyperlink"/>
                  <w:rFonts w:ascii="Arial" w:hAnsi="Arial" w:cs="Arial"/>
                  <w:lang w:val="en-US"/>
                </w:rPr>
                <w:t>/</w:t>
              </w:r>
              <w:proofErr w:type="spellStart"/>
              <w:r w:rsidR="00640BCA" w:rsidRPr="003D4CFC">
                <w:rPr>
                  <w:rStyle w:val="Hyperlink"/>
                  <w:rFonts w:ascii="Arial" w:hAnsi="Arial" w:cs="Arial"/>
                  <w:lang w:val="en-US"/>
                </w:rPr>
                <w:t>dokuwiki</w:t>
              </w:r>
              <w:proofErr w:type="spellEnd"/>
              <w:r w:rsidR="00640BCA" w:rsidRPr="003D4CFC">
                <w:rPr>
                  <w:rStyle w:val="Hyperlink"/>
                  <w:rFonts w:ascii="Arial" w:hAnsi="Arial" w:cs="Arial"/>
                  <w:lang w:val="en-US"/>
                </w:rPr>
                <w:t>/</w:t>
              </w:r>
              <w:proofErr w:type="spellStart"/>
              <w:r w:rsidR="00640BCA" w:rsidRPr="003D4CFC">
                <w:rPr>
                  <w:rStyle w:val="Hyperlink"/>
                  <w:rFonts w:ascii="Arial" w:hAnsi="Arial" w:cs="Arial"/>
                  <w:lang w:val="en-US"/>
                </w:rPr>
                <w:t>doku.php?id</w:t>
              </w:r>
              <w:proofErr w:type="spellEnd"/>
              <w:r w:rsidR="00640BCA" w:rsidRPr="003D4CFC">
                <w:rPr>
                  <w:rStyle w:val="Hyperlink"/>
                  <w:rFonts w:ascii="Arial" w:hAnsi="Arial" w:cs="Arial"/>
                  <w:lang w:val="en-US"/>
                </w:rPr>
                <w:t>=</w:t>
              </w:r>
              <w:proofErr w:type="spellStart"/>
              <w:r w:rsidR="00640BCA" w:rsidRPr="003D4CFC">
                <w:rPr>
                  <w:rStyle w:val="Hyperlink"/>
                  <w:rFonts w:ascii="Arial" w:hAnsi="Arial" w:cs="Arial"/>
                  <w:lang w:val="en-US"/>
                </w:rPr>
                <w:t>fair-rnd:weekly-meeting</w:t>
              </w:r>
              <w:proofErr w:type="spellEnd"/>
            </w:hyperlink>
          </w:p>
        </w:tc>
      </w:tr>
    </w:tbl>
    <w:p w:rsidR="0067331F" w:rsidRDefault="0067331F" w:rsidP="005919B5">
      <w:pPr>
        <w:pStyle w:val="berschrift2"/>
        <w:numPr>
          <w:ilvl w:val="0"/>
          <w:numId w:val="1"/>
        </w:numPr>
        <w:rPr>
          <w:rFonts w:cs="Arial"/>
          <w:sz w:val="24"/>
          <w:szCs w:val="24"/>
          <w:lang w:val="en-US"/>
        </w:rPr>
      </w:pPr>
      <w:r w:rsidRPr="005E07B6">
        <w:rPr>
          <w:rFonts w:cs="Arial"/>
          <w:sz w:val="24"/>
          <w:szCs w:val="24"/>
          <w:lang w:val="en-US"/>
        </w:rPr>
        <w:t>Important Dates and Deadlines</w:t>
      </w:r>
    </w:p>
    <w:p w:rsidR="003B07D7" w:rsidRDefault="002462A2" w:rsidP="00EB21A0">
      <w:pPr>
        <w:spacing w:after="0"/>
        <w:jc w:val="both"/>
        <w:rPr>
          <w:sz w:val="18"/>
          <w:szCs w:val="18"/>
          <w:lang w:val="en-US"/>
        </w:rPr>
      </w:pPr>
      <w:r w:rsidRPr="007E3EE9">
        <w:rPr>
          <w:b/>
          <w:sz w:val="18"/>
          <w:szCs w:val="18"/>
          <w:lang w:val="en-US"/>
        </w:rPr>
        <w:t>Travel</w:t>
      </w:r>
      <w:r w:rsidR="00EB21A0" w:rsidRPr="007E3EE9">
        <w:rPr>
          <w:b/>
          <w:sz w:val="18"/>
          <w:szCs w:val="18"/>
          <w:lang w:val="en-US"/>
        </w:rPr>
        <w:t>:</w:t>
      </w:r>
      <w:r w:rsidR="00EB21A0" w:rsidRPr="007E3EE9">
        <w:rPr>
          <w:sz w:val="18"/>
          <w:szCs w:val="18"/>
          <w:lang w:val="en-US"/>
        </w:rPr>
        <w:t xml:space="preserve"> </w:t>
      </w:r>
      <w:r w:rsidR="003B07D7">
        <w:rPr>
          <w:sz w:val="18"/>
          <w:szCs w:val="18"/>
          <w:lang w:val="en-US"/>
        </w:rPr>
        <w:t xml:space="preserve">Eiko and Mohammed: </w:t>
      </w:r>
      <w:r w:rsidR="00574F52">
        <w:rPr>
          <w:sz w:val="18"/>
          <w:szCs w:val="18"/>
          <w:lang w:val="en-US"/>
        </w:rPr>
        <w:t xml:space="preserve"> </w:t>
      </w:r>
      <w:proofErr w:type="spellStart"/>
      <w:r w:rsidR="00574F52">
        <w:rPr>
          <w:sz w:val="18"/>
          <w:szCs w:val="18"/>
          <w:lang w:val="en-US"/>
        </w:rPr>
        <w:t>Uni</w:t>
      </w:r>
      <w:proofErr w:type="spellEnd"/>
      <w:r w:rsidR="00574F52">
        <w:rPr>
          <w:sz w:val="18"/>
          <w:szCs w:val="18"/>
          <w:lang w:val="en-US"/>
        </w:rPr>
        <w:t xml:space="preserve">-Frankfurt </w:t>
      </w:r>
      <w:proofErr w:type="spellStart"/>
      <w:r w:rsidR="00574F52">
        <w:rPr>
          <w:sz w:val="18"/>
          <w:szCs w:val="18"/>
          <w:lang w:val="en-US"/>
        </w:rPr>
        <w:t>Winterseminar</w:t>
      </w:r>
      <w:proofErr w:type="spellEnd"/>
      <w:r w:rsidR="003B07D7">
        <w:rPr>
          <w:sz w:val="18"/>
          <w:szCs w:val="18"/>
          <w:lang w:val="en-US"/>
        </w:rPr>
        <w:t xml:space="preserve"> 24</w:t>
      </w:r>
      <w:r w:rsidR="003B07D7" w:rsidRPr="003B07D7">
        <w:rPr>
          <w:sz w:val="18"/>
          <w:szCs w:val="18"/>
          <w:vertAlign w:val="superscript"/>
          <w:lang w:val="en-US"/>
        </w:rPr>
        <w:t>th</w:t>
      </w:r>
      <w:r w:rsidR="003B07D7">
        <w:rPr>
          <w:sz w:val="18"/>
          <w:szCs w:val="18"/>
          <w:lang w:val="en-US"/>
        </w:rPr>
        <w:t xml:space="preserve"> to 28</w:t>
      </w:r>
      <w:r w:rsidR="003B07D7" w:rsidRPr="003B07D7">
        <w:rPr>
          <w:sz w:val="18"/>
          <w:szCs w:val="18"/>
          <w:vertAlign w:val="superscript"/>
          <w:lang w:val="en-US"/>
        </w:rPr>
        <w:t>th</w:t>
      </w:r>
      <w:r w:rsidR="003B07D7">
        <w:rPr>
          <w:sz w:val="18"/>
          <w:szCs w:val="18"/>
          <w:lang w:val="en-US"/>
        </w:rPr>
        <w:t xml:space="preserve"> Feb.</w:t>
      </w:r>
      <w:r w:rsidR="00574F52">
        <w:rPr>
          <w:sz w:val="18"/>
          <w:szCs w:val="18"/>
          <w:lang w:val="en-US"/>
        </w:rPr>
        <w:t xml:space="preserve"> </w:t>
      </w:r>
    </w:p>
    <w:p w:rsidR="002462A2" w:rsidRPr="007E3EE9" w:rsidRDefault="003B07D7" w:rsidP="00EB21A0">
      <w:pPr>
        <w:spacing w:after="0"/>
        <w:jc w:val="both"/>
        <w:rPr>
          <w:sz w:val="18"/>
          <w:szCs w:val="18"/>
          <w:lang w:val="en-US"/>
        </w:rPr>
      </w:pPr>
      <w:r>
        <w:rPr>
          <w:sz w:val="18"/>
          <w:szCs w:val="18"/>
          <w:lang w:val="en-US"/>
        </w:rPr>
        <w:t>Peter:  JUAS 24</w:t>
      </w:r>
      <w:r w:rsidRPr="003B07D7">
        <w:rPr>
          <w:sz w:val="18"/>
          <w:szCs w:val="18"/>
          <w:vertAlign w:val="superscript"/>
          <w:lang w:val="en-US"/>
        </w:rPr>
        <w:t>th</w:t>
      </w:r>
      <w:r>
        <w:rPr>
          <w:sz w:val="18"/>
          <w:szCs w:val="18"/>
          <w:lang w:val="en-US"/>
        </w:rPr>
        <w:t xml:space="preserve"> to 27</w:t>
      </w:r>
      <w:r w:rsidRPr="003B07D7">
        <w:rPr>
          <w:sz w:val="18"/>
          <w:szCs w:val="18"/>
          <w:vertAlign w:val="superscript"/>
          <w:lang w:val="en-US"/>
        </w:rPr>
        <w:t>th</w:t>
      </w:r>
      <w:r>
        <w:rPr>
          <w:sz w:val="18"/>
          <w:szCs w:val="18"/>
          <w:lang w:val="en-US"/>
        </w:rPr>
        <w:t xml:space="preserve"> Feb.</w:t>
      </w:r>
      <w:r w:rsidR="00574F52">
        <w:rPr>
          <w:sz w:val="18"/>
          <w:szCs w:val="18"/>
          <w:lang w:val="en-US"/>
        </w:rPr>
        <w:t xml:space="preserve"> </w:t>
      </w:r>
    </w:p>
    <w:p w:rsidR="00890D9F" w:rsidRDefault="00B66D2E" w:rsidP="00B66D2E">
      <w:pPr>
        <w:jc w:val="both"/>
        <w:rPr>
          <w:b/>
          <w:sz w:val="18"/>
          <w:szCs w:val="18"/>
          <w:lang w:val="en-GB"/>
        </w:rPr>
      </w:pPr>
      <w:r w:rsidRPr="007E3EE9">
        <w:rPr>
          <w:b/>
          <w:sz w:val="18"/>
          <w:szCs w:val="18"/>
          <w:lang w:val="en-GB"/>
        </w:rPr>
        <w:t>Annual Reports</w:t>
      </w:r>
      <w:r w:rsidR="00640BCA" w:rsidRPr="007E3EE9">
        <w:rPr>
          <w:b/>
          <w:sz w:val="18"/>
          <w:szCs w:val="18"/>
          <w:lang w:val="en-GB"/>
        </w:rPr>
        <w:t>:</w:t>
      </w:r>
    </w:p>
    <w:p w:rsidR="00B66D2E" w:rsidRDefault="00B66D2E" w:rsidP="00B66D2E">
      <w:pPr>
        <w:jc w:val="both"/>
        <w:rPr>
          <w:sz w:val="18"/>
          <w:szCs w:val="18"/>
          <w:lang w:val="en-GB"/>
        </w:rPr>
      </w:pPr>
      <w:r w:rsidRPr="007E3EE9">
        <w:rPr>
          <w:sz w:val="18"/>
          <w:szCs w:val="18"/>
          <w:lang w:val="en-GB"/>
        </w:rPr>
        <w:t xml:space="preserve">Mohammed: </w:t>
      </w:r>
      <w:r w:rsidR="00640BCA" w:rsidRPr="007E3EE9">
        <w:rPr>
          <w:sz w:val="18"/>
          <w:szCs w:val="18"/>
          <w:lang w:val="en-GB"/>
        </w:rPr>
        <w:t>-&gt;</w:t>
      </w:r>
      <w:r w:rsidR="001E2959">
        <w:rPr>
          <w:sz w:val="18"/>
          <w:szCs w:val="18"/>
          <w:lang w:val="en-GB"/>
        </w:rPr>
        <w:t xml:space="preserve"> </w:t>
      </w:r>
      <w:r w:rsidR="00764911">
        <w:rPr>
          <w:sz w:val="18"/>
          <w:szCs w:val="18"/>
          <w:lang w:val="en-GB"/>
        </w:rPr>
        <w:t>OK received</w:t>
      </w:r>
      <w:r w:rsidR="003B07D7">
        <w:rPr>
          <w:sz w:val="18"/>
          <w:szCs w:val="18"/>
          <w:lang w:val="en-GB"/>
        </w:rPr>
        <w:t>.</w:t>
      </w:r>
    </w:p>
    <w:p w:rsidR="003B07D7" w:rsidRDefault="003B07D7" w:rsidP="00B66D2E">
      <w:pPr>
        <w:jc w:val="both"/>
        <w:rPr>
          <w:sz w:val="18"/>
          <w:szCs w:val="18"/>
          <w:lang w:val="en-GB"/>
        </w:rPr>
      </w:pPr>
      <w:r>
        <w:rPr>
          <w:sz w:val="18"/>
          <w:szCs w:val="18"/>
          <w:lang w:val="en-GB"/>
        </w:rPr>
        <w:t>Benjamin</w:t>
      </w:r>
      <w:r w:rsidR="00E50040">
        <w:rPr>
          <w:sz w:val="18"/>
          <w:szCs w:val="18"/>
          <w:lang w:val="en-GB"/>
        </w:rPr>
        <w:t>: OK from W. Barth received, report submitted</w:t>
      </w:r>
    </w:p>
    <w:p w:rsidR="0067331F" w:rsidRDefault="0067331F" w:rsidP="005919B5">
      <w:pPr>
        <w:pStyle w:val="berschrift2"/>
        <w:numPr>
          <w:ilvl w:val="0"/>
          <w:numId w:val="1"/>
        </w:numPr>
        <w:rPr>
          <w:sz w:val="24"/>
          <w:szCs w:val="24"/>
          <w:lang w:val="en-GB"/>
        </w:rPr>
      </w:pPr>
      <w:r w:rsidRPr="005E07B6">
        <w:rPr>
          <w:sz w:val="24"/>
          <w:szCs w:val="24"/>
          <w:lang w:val="en-GB"/>
        </w:rPr>
        <w:t>General Remarks</w:t>
      </w:r>
      <w:r w:rsidR="00B108AE">
        <w:rPr>
          <w:sz w:val="24"/>
          <w:szCs w:val="24"/>
          <w:lang w:val="en-GB"/>
        </w:rPr>
        <w:t xml:space="preserve"> and Reports</w:t>
      </w:r>
    </w:p>
    <w:p w:rsidR="003B07D7" w:rsidRPr="00361A3F" w:rsidRDefault="00361A3F" w:rsidP="00361A3F">
      <w:pPr>
        <w:jc w:val="both"/>
        <w:rPr>
          <w:sz w:val="18"/>
          <w:szCs w:val="18"/>
          <w:lang w:val="en-GB"/>
        </w:rPr>
      </w:pPr>
      <w:r w:rsidRPr="00361A3F">
        <w:rPr>
          <w:sz w:val="18"/>
          <w:szCs w:val="18"/>
          <w:lang w:val="en-GB"/>
        </w:rPr>
        <w:t xml:space="preserve">Rainer </w:t>
      </w:r>
      <w:r w:rsidR="00E50040">
        <w:rPr>
          <w:sz w:val="18"/>
          <w:szCs w:val="18"/>
          <w:lang w:val="en-GB"/>
        </w:rPr>
        <w:t xml:space="preserve">has proposed to save large amounts of experimental </w:t>
      </w:r>
      <w:r w:rsidR="004C65E7">
        <w:rPr>
          <w:sz w:val="18"/>
          <w:szCs w:val="18"/>
          <w:lang w:val="en-GB"/>
        </w:rPr>
        <w:t>data</w:t>
      </w:r>
      <w:r w:rsidR="00890D9F">
        <w:rPr>
          <w:sz w:val="18"/>
          <w:szCs w:val="18"/>
          <w:lang w:val="en-GB"/>
        </w:rPr>
        <w:t xml:space="preserve"> on a central GSI data </w:t>
      </w:r>
      <w:proofErr w:type="gramStart"/>
      <w:r w:rsidR="00890D9F">
        <w:rPr>
          <w:sz w:val="18"/>
          <w:szCs w:val="18"/>
          <w:lang w:val="en-GB"/>
        </w:rPr>
        <w:t>server,</w:t>
      </w:r>
      <w:proofErr w:type="gramEnd"/>
      <w:r w:rsidR="00890D9F">
        <w:rPr>
          <w:sz w:val="18"/>
          <w:szCs w:val="18"/>
          <w:lang w:val="en-GB"/>
        </w:rPr>
        <w:t xml:space="preserve"> this would have several advantages (accessibility, backups etc.). Rahul has volunteered to take care for this,</w:t>
      </w:r>
      <w:r w:rsidR="004C65E7">
        <w:rPr>
          <w:sz w:val="18"/>
          <w:szCs w:val="18"/>
          <w:lang w:val="en-GB"/>
        </w:rPr>
        <w:t xml:space="preserve"> so anyone who is interested, please</w:t>
      </w:r>
      <w:r w:rsidR="00890D9F">
        <w:rPr>
          <w:sz w:val="18"/>
          <w:szCs w:val="18"/>
          <w:lang w:val="en-GB"/>
        </w:rPr>
        <w:t xml:space="preserve"> contact him.</w:t>
      </w:r>
    </w:p>
    <w:p w:rsidR="0067331F" w:rsidRDefault="0067331F" w:rsidP="005919B5">
      <w:pPr>
        <w:pStyle w:val="berschrift2"/>
        <w:numPr>
          <w:ilvl w:val="0"/>
          <w:numId w:val="1"/>
        </w:numPr>
        <w:spacing w:line="240" w:lineRule="auto"/>
        <w:rPr>
          <w:sz w:val="24"/>
          <w:szCs w:val="24"/>
          <w:lang w:val="en-GB"/>
        </w:rPr>
      </w:pPr>
      <w:r>
        <w:rPr>
          <w:sz w:val="24"/>
          <w:szCs w:val="24"/>
          <w:lang w:val="en-GB"/>
        </w:rPr>
        <w:t xml:space="preserve">Beam Time </w:t>
      </w:r>
    </w:p>
    <w:p w:rsidR="00890D9F" w:rsidRDefault="00890D9F" w:rsidP="00361A3F">
      <w:pPr>
        <w:jc w:val="both"/>
        <w:rPr>
          <w:sz w:val="18"/>
          <w:szCs w:val="18"/>
          <w:lang w:val="en-GB"/>
        </w:rPr>
      </w:pPr>
    </w:p>
    <w:p w:rsidR="00890D9F" w:rsidRDefault="00890D9F" w:rsidP="00361A3F">
      <w:pPr>
        <w:jc w:val="both"/>
        <w:rPr>
          <w:sz w:val="18"/>
          <w:szCs w:val="18"/>
          <w:lang w:val="en-GB"/>
        </w:rPr>
      </w:pPr>
      <w:r>
        <w:rPr>
          <w:sz w:val="18"/>
          <w:szCs w:val="18"/>
          <w:lang w:val="en-GB"/>
        </w:rPr>
        <w:t xml:space="preserve">Mohammed checked the data he took from HLI pickups and tanks, the 7.5 MHz oscillation of </w:t>
      </w:r>
      <w:proofErr w:type="gramStart"/>
      <w:r>
        <w:rPr>
          <w:sz w:val="18"/>
          <w:szCs w:val="18"/>
          <w:lang w:val="en-GB"/>
        </w:rPr>
        <w:t>the bunches</w:t>
      </w:r>
      <w:proofErr w:type="gramEnd"/>
      <w:r>
        <w:rPr>
          <w:sz w:val="18"/>
          <w:szCs w:val="18"/>
          <w:lang w:val="en-GB"/>
        </w:rPr>
        <w:t xml:space="preserve"> zero-crossing could be reproduced</w:t>
      </w:r>
      <w:r w:rsidR="004C65E7">
        <w:rPr>
          <w:sz w:val="18"/>
          <w:szCs w:val="18"/>
          <w:lang w:val="en-GB"/>
        </w:rPr>
        <w:t xml:space="preserve"> (in most</w:t>
      </w:r>
      <w:r>
        <w:rPr>
          <w:sz w:val="18"/>
          <w:szCs w:val="18"/>
          <w:lang w:val="en-GB"/>
        </w:rPr>
        <w:t xml:space="preserve"> cases) but there was no obvious correlation with the tank signals.</w:t>
      </w:r>
    </w:p>
    <w:p w:rsidR="004C65E7" w:rsidRDefault="00890D9F" w:rsidP="00361A3F">
      <w:pPr>
        <w:jc w:val="both"/>
        <w:rPr>
          <w:sz w:val="18"/>
          <w:szCs w:val="18"/>
          <w:lang w:val="en-GB"/>
        </w:rPr>
      </w:pPr>
      <w:r>
        <w:rPr>
          <w:sz w:val="18"/>
          <w:szCs w:val="18"/>
          <w:lang w:val="en-GB"/>
        </w:rPr>
        <w:t xml:space="preserve">Febin has arranged now for an additional test of the CCC electronics from 10. </w:t>
      </w:r>
      <w:proofErr w:type="gramStart"/>
      <w:r w:rsidR="0007171C">
        <w:rPr>
          <w:sz w:val="18"/>
          <w:szCs w:val="18"/>
          <w:lang w:val="en-GB"/>
        </w:rPr>
        <w:t>t</w:t>
      </w:r>
      <w:r>
        <w:rPr>
          <w:sz w:val="18"/>
          <w:szCs w:val="18"/>
          <w:lang w:val="en-GB"/>
        </w:rPr>
        <w:t>o</w:t>
      </w:r>
      <w:proofErr w:type="gramEnd"/>
      <w:r>
        <w:rPr>
          <w:sz w:val="18"/>
          <w:szCs w:val="18"/>
          <w:lang w:val="en-GB"/>
        </w:rPr>
        <w:t xml:space="preserve"> 13.03. AR pointed out, that this should</w:t>
      </w:r>
      <w:r w:rsidR="004C65E7">
        <w:rPr>
          <w:sz w:val="18"/>
          <w:szCs w:val="18"/>
          <w:lang w:val="en-GB"/>
        </w:rPr>
        <w:t>:</w:t>
      </w:r>
      <w:r>
        <w:rPr>
          <w:sz w:val="18"/>
          <w:szCs w:val="18"/>
          <w:lang w:val="en-GB"/>
        </w:rPr>
        <w:t xml:space="preserve"> a. </w:t>
      </w:r>
      <w:proofErr w:type="gramStart"/>
      <w:r>
        <w:rPr>
          <w:sz w:val="18"/>
          <w:szCs w:val="18"/>
          <w:lang w:val="en-GB"/>
        </w:rPr>
        <w:t>be</w:t>
      </w:r>
      <w:proofErr w:type="gramEnd"/>
      <w:r>
        <w:rPr>
          <w:sz w:val="18"/>
          <w:szCs w:val="18"/>
          <w:lang w:val="en-GB"/>
        </w:rPr>
        <w:t xml:space="preserve"> communicated to Uwe </w:t>
      </w:r>
      <w:proofErr w:type="spellStart"/>
      <w:r>
        <w:rPr>
          <w:sz w:val="18"/>
          <w:szCs w:val="18"/>
          <w:lang w:val="en-GB"/>
        </w:rPr>
        <w:t>Scheeler</w:t>
      </w:r>
      <w:proofErr w:type="spellEnd"/>
      <w:r>
        <w:rPr>
          <w:sz w:val="18"/>
          <w:szCs w:val="18"/>
          <w:lang w:val="en-GB"/>
        </w:rPr>
        <w:t>, to at least get a message if something comes in between, b. discussed with radiation protection, to make sure that access, helium filling and</w:t>
      </w:r>
      <w:r w:rsidR="00DB2D33">
        <w:rPr>
          <w:sz w:val="18"/>
          <w:szCs w:val="18"/>
          <w:lang w:val="en-GB"/>
        </w:rPr>
        <w:t xml:space="preserve"> work is </w:t>
      </w:r>
      <w:r>
        <w:rPr>
          <w:sz w:val="18"/>
          <w:szCs w:val="18"/>
          <w:lang w:val="en-GB"/>
        </w:rPr>
        <w:t>possible</w:t>
      </w:r>
      <w:r w:rsidR="00DB2D33">
        <w:rPr>
          <w:sz w:val="18"/>
          <w:szCs w:val="18"/>
          <w:lang w:val="en-GB"/>
        </w:rPr>
        <w:t>, especially for visitors from Jena.</w:t>
      </w:r>
    </w:p>
    <w:p w:rsidR="004C65E7" w:rsidRDefault="004C65E7" w:rsidP="00361A3F">
      <w:pPr>
        <w:jc w:val="both"/>
        <w:rPr>
          <w:sz w:val="18"/>
          <w:szCs w:val="18"/>
          <w:lang w:val="en-GB"/>
        </w:rPr>
      </w:pPr>
      <w:r>
        <w:rPr>
          <w:sz w:val="18"/>
          <w:szCs w:val="18"/>
          <w:lang w:val="en-GB"/>
        </w:rPr>
        <w:t>Alvarez tank3 is back at the nominal power level for Uranium. The SIS settings had to be modified because of mechanical deformation of parts of the ring, this work is progressing, currently (</w:t>
      </w:r>
      <w:proofErr w:type="spellStart"/>
      <w:r>
        <w:rPr>
          <w:sz w:val="18"/>
          <w:szCs w:val="18"/>
          <w:lang w:val="en-GB"/>
        </w:rPr>
        <w:t>Mittagssitzung</w:t>
      </w:r>
      <w:proofErr w:type="spellEnd"/>
      <w:r>
        <w:rPr>
          <w:sz w:val="18"/>
          <w:szCs w:val="18"/>
          <w:lang w:val="en-GB"/>
        </w:rPr>
        <w:t>) beam is extracted at rigidity 16Tm (800MeV). During the night there were some problems with the Uranium source, which limit the number of available cathodes (max. 5) and put some restrictions on the repetition rate (max. 1 Hz).</w:t>
      </w:r>
    </w:p>
    <w:p w:rsidR="004C65E7" w:rsidRDefault="004C65E7" w:rsidP="00361A3F">
      <w:pPr>
        <w:jc w:val="both"/>
        <w:rPr>
          <w:sz w:val="18"/>
          <w:szCs w:val="18"/>
          <w:lang w:val="en-GB"/>
        </w:rPr>
      </w:pPr>
      <w:r>
        <w:rPr>
          <w:sz w:val="18"/>
          <w:szCs w:val="18"/>
          <w:lang w:val="en-GB"/>
        </w:rPr>
        <w:t xml:space="preserve">The beam times on 25. </w:t>
      </w:r>
      <w:proofErr w:type="gramStart"/>
      <w:r>
        <w:rPr>
          <w:sz w:val="18"/>
          <w:szCs w:val="18"/>
          <w:lang w:val="en-GB"/>
        </w:rPr>
        <w:t>and</w:t>
      </w:r>
      <w:proofErr w:type="gramEnd"/>
      <w:r>
        <w:rPr>
          <w:sz w:val="18"/>
          <w:szCs w:val="18"/>
          <w:lang w:val="en-GB"/>
        </w:rPr>
        <w:t xml:space="preserve"> 26. </w:t>
      </w:r>
      <w:proofErr w:type="gramStart"/>
      <w:r>
        <w:rPr>
          <w:sz w:val="18"/>
          <w:szCs w:val="18"/>
          <w:lang w:val="en-GB"/>
        </w:rPr>
        <w:t>were</w:t>
      </w:r>
      <w:proofErr w:type="gramEnd"/>
      <w:r>
        <w:rPr>
          <w:sz w:val="18"/>
          <w:szCs w:val="18"/>
          <w:lang w:val="en-GB"/>
        </w:rPr>
        <w:t xml:space="preserve"> influenced by the above mentioned problems. </w:t>
      </w:r>
      <w:proofErr w:type="gramStart"/>
      <w:r>
        <w:rPr>
          <w:sz w:val="18"/>
          <w:szCs w:val="18"/>
          <w:lang w:val="en-GB"/>
        </w:rPr>
        <w:t>On 26.</w:t>
      </w:r>
      <w:proofErr w:type="gramEnd"/>
      <w:r>
        <w:rPr>
          <w:sz w:val="18"/>
          <w:szCs w:val="18"/>
          <w:lang w:val="en-GB"/>
        </w:rPr>
        <w:t xml:space="preserve"> </w:t>
      </w:r>
      <w:proofErr w:type="gramStart"/>
      <w:r w:rsidR="00244AEC">
        <w:rPr>
          <w:sz w:val="18"/>
          <w:szCs w:val="18"/>
          <w:lang w:val="en-GB"/>
        </w:rPr>
        <w:t>a</w:t>
      </w:r>
      <w:proofErr w:type="gramEnd"/>
      <w:r>
        <w:rPr>
          <w:sz w:val="18"/>
          <w:szCs w:val="18"/>
          <w:lang w:val="en-GB"/>
        </w:rPr>
        <w:t xml:space="preserve"> Fe bream was delivered to HTP. A</w:t>
      </w:r>
      <w:r w:rsidR="00244AEC">
        <w:rPr>
          <w:sz w:val="18"/>
          <w:szCs w:val="18"/>
          <w:lang w:val="en-GB"/>
        </w:rPr>
        <w:t xml:space="preserve">. </w:t>
      </w:r>
      <w:r>
        <w:rPr>
          <w:sz w:val="18"/>
          <w:szCs w:val="18"/>
          <w:lang w:val="en-GB"/>
        </w:rPr>
        <w:t>R</w:t>
      </w:r>
      <w:r w:rsidR="00244AEC">
        <w:rPr>
          <w:sz w:val="18"/>
          <w:szCs w:val="18"/>
          <w:lang w:val="en-GB"/>
        </w:rPr>
        <w:t>eiter</w:t>
      </w:r>
      <w:r>
        <w:rPr>
          <w:sz w:val="18"/>
          <w:szCs w:val="18"/>
          <w:lang w:val="en-GB"/>
        </w:rPr>
        <w:t xml:space="preserve"> wrote a short </w:t>
      </w:r>
      <w:r w:rsidR="00244AEC">
        <w:rPr>
          <w:sz w:val="18"/>
          <w:szCs w:val="18"/>
          <w:lang w:val="en-GB"/>
        </w:rPr>
        <w:t>summary</w:t>
      </w:r>
      <w:r>
        <w:rPr>
          <w:sz w:val="18"/>
          <w:szCs w:val="18"/>
          <w:lang w:val="en-GB"/>
        </w:rPr>
        <w:t xml:space="preserve"> of the first beam tests, which is attached to theses minutes.  </w:t>
      </w:r>
    </w:p>
    <w:p w:rsidR="002D6A60" w:rsidRDefault="004C65E7" w:rsidP="00361A3F">
      <w:pPr>
        <w:jc w:val="both"/>
        <w:rPr>
          <w:sz w:val="18"/>
          <w:szCs w:val="18"/>
          <w:lang w:val="en-GB"/>
        </w:rPr>
      </w:pPr>
      <w:r>
        <w:rPr>
          <w:sz w:val="18"/>
          <w:szCs w:val="18"/>
          <w:lang w:val="en-GB"/>
        </w:rPr>
        <w:t xml:space="preserve">Some planning was done for the upcoming </w:t>
      </w:r>
      <w:proofErr w:type="spellStart"/>
      <w:r>
        <w:rPr>
          <w:sz w:val="18"/>
          <w:szCs w:val="18"/>
          <w:lang w:val="en-GB"/>
        </w:rPr>
        <w:t>beamtimes</w:t>
      </w:r>
      <w:proofErr w:type="spellEnd"/>
      <w:r>
        <w:rPr>
          <w:sz w:val="18"/>
          <w:szCs w:val="18"/>
          <w:lang w:val="en-GB"/>
        </w:rPr>
        <w:t xml:space="preserve"> on 6. </w:t>
      </w:r>
      <w:proofErr w:type="gramStart"/>
      <w:r>
        <w:rPr>
          <w:sz w:val="18"/>
          <w:szCs w:val="18"/>
          <w:lang w:val="en-GB"/>
        </w:rPr>
        <w:t>and</w:t>
      </w:r>
      <w:proofErr w:type="gramEnd"/>
      <w:r>
        <w:rPr>
          <w:sz w:val="18"/>
          <w:szCs w:val="18"/>
          <w:lang w:val="en-GB"/>
        </w:rPr>
        <w:t xml:space="preserve"> 7. </w:t>
      </w:r>
      <w:proofErr w:type="gramStart"/>
      <w:r>
        <w:rPr>
          <w:sz w:val="18"/>
          <w:szCs w:val="18"/>
          <w:lang w:val="en-GB"/>
        </w:rPr>
        <w:t>of</w:t>
      </w:r>
      <w:proofErr w:type="gramEnd"/>
      <w:r>
        <w:rPr>
          <w:sz w:val="18"/>
          <w:szCs w:val="18"/>
          <w:lang w:val="en-GB"/>
        </w:rPr>
        <w:t xml:space="preserve"> </w:t>
      </w:r>
      <w:r w:rsidR="002D6A60">
        <w:rPr>
          <w:sz w:val="18"/>
          <w:szCs w:val="18"/>
          <w:lang w:val="en-GB"/>
        </w:rPr>
        <w:t>M</w:t>
      </w:r>
      <w:r>
        <w:rPr>
          <w:sz w:val="18"/>
          <w:szCs w:val="18"/>
          <w:lang w:val="en-GB"/>
        </w:rPr>
        <w:t>arch. Besides the measurements which are</w:t>
      </w:r>
      <w:r w:rsidR="002D6A60">
        <w:rPr>
          <w:sz w:val="18"/>
          <w:szCs w:val="18"/>
          <w:lang w:val="en-GB"/>
        </w:rPr>
        <w:t xml:space="preserve"> officially</w:t>
      </w:r>
      <w:r>
        <w:rPr>
          <w:sz w:val="18"/>
          <w:szCs w:val="18"/>
          <w:lang w:val="en-GB"/>
        </w:rPr>
        <w:t xml:space="preserve"> scheduled</w:t>
      </w:r>
      <w:r w:rsidR="002D6A60">
        <w:rPr>
          <w:sz w:val="18"/>
          <w:szCs w:val="18"/>
          <w:lang w:val="en-GB"/>
        </w:rPr>
        <w:t>,</w:t>
      </w:r>
      <w:r>
        <w:rPr>
          <w:sz w:val="18"/>
          <w:szCs w:val="18"/>
          <w:lang w:val="en-GB"/>
        </w:rPr>
        <w:t xml:space="preserve"> </w:t>
      </w:r>
      <w:r w:rsidRPr="002D6A60">
        <w:rPr>
          <w:sz w:val="18"/>
          <w:szCs w:val="18"/>
          <w:u w:val="single"/>
          <w:lang w:val="en-GB"/>
        </w:rPr>
        <w:t>all</w:t>
      </w:r>
      <w:r w:rsidR="002D6A60">
        <w:rPr>
          <w:sz w:val="18"/>
          <w:szCs w:val="18"/>
          <w:lang w:val="en-GB"/>
        </w:rPr>
        <w:t xml:space="preserve"> setups shall</w:t>
      </w:r>
      <w:r>
        <w:rPr>
          <w:sz w:val="18"/>
          <w:szCs w:val="18"/>
          <w:lang w:val="en-GB"/>
        </w:rPr>
        <w:t xml:space="preserve"> be t</w:t>
      </w:r>
      <w:r w:rsidR="002D6A60">
        <w:rPr>
          <w:sz w:val="18"/>
          <w:szCs w:val="18"/>
          <w:lang w:val="en-GB"/>
        </w:rPr>
        <w:t xml:space="preserve">ested during these four shifts. </w:t>
      </w:r>
      <w:r>
        <w:rPr>
          <w:sz w:val="18"/>
          <w:szCs w:val="18"/>
          <w:lang w:val="en-GB"/>
        </w:rPr>
        <w:t xml:space="preserve">Reason: </w:t>
      </w:r>
      <w:r w:rsidR="002D6A60">
        <w:rPr>
          <w:sz w:val="18"/>
          <w:szCs w:val="18"/>
          <w:lang w:val="en-GB"/>
        </w:rPr>
        <w:t xml:space="preserve">in case it turns out that some manipulation on the hardware (inside HTP) is necessary, there will be access to HTP from </w:t>
      </w:r>
      <w:r>
        <w:rPr>
          <w:sz w:val="18"/>
          <w:szCs w:val="18"/>
          <w:lang w:val="en-GB"/>
        </w:rPr>
        <w:t xml:space="preserve">10. </w:t>
      </w:r>
      <w:proofErr w:type="gramStart"/>
      <w:r>
        <w:rPr>
          <w:sz w:val="18"/>
          <w:szCs w:val="18"/>
          <w:lang w:val="en-GB"/>
        </w:rPr>
        <w:t>to</w:t>
      </w:r>
      <w:proofErr w:type="gramEnd"/>
      <w:r>
        <w:rPr>
          <w:sz w:val="18"/>
          <w:szCs w:val="18"/>
          <w:lang w:val="en-GB"/>
        </w:rPr>
        <w:t xml:space="preserve"> 13.</w:t>
      </w:r>
      <w:r w:rsidR="002D6A60">
        <w:rPr>
          <w:sz w:val="18"/>
          <w:szCs w:val="18"/>
          <w:lang w:val="en-GB"/>
        </w:rPr>
        <w:t>03.</w:t>
      </w:r>
    </w:p>
    <w:p w:rsidR="002D6A60" w:rsidRDefault="002D6A60" w:rsidP="00361A3F">
      <w:pPr>
        <w:jc w:val="both"/>
        <w:rPr>
          <w:sz w:val="18"/>
          <w:szCs w:val="18"/>
          <w:lang w:val="en-GB"/>
        </w:rPr>
      </w:pPr>
      <w:proofErr w:type="gramStart"/>
      <w:r>
        <w:rPr>
          <w:sz w:val="18"/>
          <w:szCs w:val="18"/>
          <w:lang w:val="en-GB"/>
        </w:rPr>
        <w:t xml:space="preserve">Operator during </w:t>
      </w:r>
      <w:proofErr w:type="spellStart"/>
      <w:r>
        <w:rPr>
          <w:sz w:val="18"/>
          <w:szCs w:val="18"/>
          <w:lang w:val="en-GB"/>
        </w:rPr>
        <w:t>startup</w:t>
      </w:r>
      <w:proofErr w:type="spellEnd"/>
      <w:r>
        <w:rPr>
          <w:sz w:val="18"/>
          <w:szCs w:val="18"/>
          <w:lang w:val="en-GB"/>
        </w:rPr>
        <w:t xml:space="preserve"> on 06.03.</w:t>
      </w:r>
      <w:proofErr w:type="gramEnd"/>
      <w:r>
        <w:rPr>
          <w:sz w:val="18"/>
          <w:szCs w:val="18"/>
          <w:lang w:val="en-GB"/>
        </w:rPr>
        <w:t xml:space="preserve"> </w:t>
      </w:r>
      <w:proofErr w:type="gramStart"/>
      <w:r>
        <w:rPr>
          <w:sz w:val="18"/>
          <w:szCs w:val="18"/>
          <w:lang w:val="en-GB"/>
        </w:rPr>
        <w:t>is</w:t>
      </w:r>
      <w:proofErr w:type="gramEnd"/>
      <w:r>
        <w:rPr>
          <w:sz w:val="18"/>
          <w:szCs w:val="18"/>
          <w:lang w:val="en-GB"/>
        </w:rPr>
        <w:t xml:space="preserve"> W</w:t>
      </w:r>
      <w:r w:rsidR="00244AEC">
        <w:rPr>
          <w:sz w:val="18"/>
          <w:szCs w:val="18"/>
          <w:lang w:val="en-GB"/>
        </w:rPr>
        <w:t xml:space="preserve">. </w:t>
      </w:r>
      <w:r>
        <w:rPr>
          <w:sz w:val="18"/>
          <w:szCs w:val="18"/>
          <w:lang w:val="en-GB"/>
        </w:rPr>
        <w:t>K</w:t>
      </w:r>
      <w:r w:rsidR="00244AEC">
        <w:rPr>
          <w:sz w:val="18"/>
          <w:szCs w:val="18"/>
          <w:lang w:val="en-GB"/>
        </w:rPr>
        <w:t>aufmann</w:t>
      </w:r>
    </w:p>
    <w:p w:rsidR="00DB2D33" w:rsidRDefault="002D6A60" w:rsidP="00361A3F">
      <w:pPr>
        <w:jc w:val="both"/>
        <w:rPr>
          <w:sz w:val="18"/>
          <w:szCs w:val="18"/>
          <w:lang w:val="en-GB"/>
        </w:rPr>
      </w:pPr>
      <w:r>
        <w:rPr>
          <w:sz w:val="18"/>
          <w:szCs w:val="18"/>
          <w:lang w:val="en-GB"/>
        </w:rPr>
        <w:t>A</w:t>
      </w:r>
      <w:r w:rsidR="006C548D">
        <w:rPr>
          <w:sz w:val="18"/>
          <w:szCs w:val="18"/>
          <w:lang w:val="en-GB"/>
        </w:rPr>
        <w:t>lice</w:t>
      </w:r>
      <w:r>
        <w:rPr>
          <w:sz w:val="18"/>
          <w:szCs w:val="18"/>
          <w:lang w:val="en-GB"/>
        </w:rPr>
        <w:t xml:space="preserve"> is prepared to take beam. Y</w:t>
      </w:r>
      <w:r w:rsidR="006C548D">
        <w:rPr>
          <w:sz w:val="18"/>
          <w:szCs w:val="18"/>
          <w:lang w:val="en-GB"/>
        </w:rPr>
        <w:t>ulia</w:t>
      </w:r>
      <w:r>
        <w:rPr>
          <w:sz w:val="18"/>
          <w:szCs w:val="18"/>
          <w:lang w:val="en-GB"/>
        </w:rPr>
        <w:t xml:space="preserve"> is working on the timing scheme for the BIF.</w:t>
      </w:r>
      <w:r w:rsidR="004C65E7">
        <w:rPr>
          <w:sz w:val="18"/>
          <w:szCs w:val="18"/>
          <w:lang w:val="en-GB"/>
        </w:rPr>
        <w:t xml:space="preserve">  </w:t>
      </w:r>
    </w:p>
    <w:p w:rsidR="0067331F" w:rsidRPr="005E07B6" w:rsidRDefault="0067331F" w:rsidP="005919B5">
      <w:pPr>
        <w:pStyle w:val="berschrift2"/>
        <w:numPr>
          <w:ilvl w:val="0"/>
          <w:numId w:val="1"/>
        </w:numPr>
        <w:spacing w:line="240" w:lineRule="auto"/>
        <w:rPr>
          <w:sz w:val="24"/>
          <w:szCs w:val="24"/>
          <w:lang w:val="en-GB"/>
        </w:rPr>
      </w:pPr>
      <w:bookmarkStart w:id="2" w:name="OLE_LINK1"/>
      <w:bookmarkStart w:id="3" w:name="OLE_LINK2"/>
      <w:r w:rsidRPr="005E07B6">
        <w:rPr>
          <w:sz w:val="24"/>
          <w:szCs w:val="24"/>
          <w:lang w:val="en-GB"/>
        </w:rPr>
        <w:t>Experimental Areas</w:t>
      </w:r>
    </w:p>
    <w:bookmarkEnd w:id="2"/>
    <w:bookmarkEnd w:id="3"/>
    <w:p w:rsidR="00163A59" w:rsidRDefault="0067331F" w:rsidP="00E93952">
      <w:pPr>
        <w:spacing w:after="120" w:line="240" w:lineRule="auto"/>
        <w:jc w:val="both"/>
        <w:rPr>
          <w:sz w:val="18"/>
          <w:szCs w:val="18"/>
          <w:lang w:val="en-GB"/>
        </w:rPr>
      </w:pPr>
      <w:r w:rsidRPr="007E3EE9">
        <w:rPr>
          <w:b/>
          <w:sz w:val="18"/>
          <w:szCs w:val="18"/>
          <w:lang w:val="en-GB"/>
        </w:rPr>
        <w:t xml:space="preserve">X2: </w:t>
      </w:r>
      <w:r w:rsidR="00764911">
        <w:rPr>
          <w:sz w:val="18"/>
          <w:szCs w:val="18"/>
          <w:lang w:val="en-GB"/>
        </w:rPr>
        <w:t>No news.</w:t>
      </w:r>
    </w:p>
    <w:p w:rsidR="006C548D" w:rsidRPr="002C0DAB" w:rsidRDefault="0067331F" w:rsidP="00B15890">
      <w:pPr>
        <w:spacing w:after="120" w:line="240" w:lineRule="auto"/>
        <w:jc w:val="both"/>
        <w:rPr>
          <w:sz w:val="18"/>
          <w:szCs w:val="18"/>
          <w:lang w:val="en-GB"/>
        </w:rPr>
      </w:pPr>
      <w:r w:rsidRPr="007E3EE9">
        <w:rPr>
          <w:b/>
          <w:sz w:val="18"/>
          <w:szCs w:val="18"/>
          <w:lang w:val="en-GB"/>
        </w:rPr>
        <w:lastRenderedPageBreak/>
        <w:t>HTP</w:t>
      </w:r>
      <w:r w:rsidRPr="002C0DAB">
        <w:rPr>
          <w:sz w:val="18"/>
          <w:szCs w:val="18"/>
          <w:lang w:val="en-GB"/>
        </w:rPr>
        <w:t>:</w:t>
      </w:r>
      <w:r w:rsidR="006C548D" w:rsidRPr="002C0DAB">
        <w:rPr>
          <w:sz w:val="18"/>
          <w:szCs w:val="18"/>
          <w:lang w:val="en-GB"/>
        </w:rPr>
        <w:t xml:space="preserve"> Alice</w:t>
      </w:r>
      <w:r w:rsidR="002D6A60" w:rsidRPr="002C0DAB">
        <w:rPr>
          <w:sz w:val="18"/>
          <w:szCs w:val="18"/>
          <w:lang w:val="en-GB"/>
        </w:rPr>
        <w:t xml:space="preserve"> p</w:t>
      </w:r>
      <w:r w:rsidR="002C0DAB">
        <w:rPr>
          <w:sz w:val="18"/>
          <w:szCs w:val="18"/>
          <w:lang w:val="en-GB"/>
        </w:rPr>
        <w:t xml:space="preserve">ointed out that there will be </w:t>
      </w:r>
      <w:r w:rsidR="002C0DAB" w:rsidRPr="002C0DAB">
        <w:rPr>
          <w:b/>
          <w:sz w:val="18"/>
          <w:szCs w:val="18"/>
          <w:lang w:val="en-GB"/>
        </w:rPr>
        <w:t>NO</w:t>
      </w:r>
      <w:r w:rsidR="002D6A60" w:rsidRPr="002C0DAB">
        <w:rPr>
          <w:b/>
          <w:sz w:val="18"/>
          <w:szCs w:val="18"/>
          <w:lang w:val="en-GB"/>
        </w:rPr>
        <w:t xml:space="preserve"> </w:t>
      </w:r>
      <w:r w:rsidR="002C0DAB" w:rsidRPr="002C0DAB">
        <w:rPr>
          <w:b/>
          <w:sz w:val="18"/>
          <w:szCs w:val="18"/>
          <w:lang w:val="en-GB"/>
        </w:rPr>
        <w:t>EMERGENCY LIGHT</w:t>
      </w:r>
      <w:r w:rsidR="002D6A60" w:rsidRPr="002C0DAB">
        <w:rPr>
          <w:sz w:val="18"/>
          <w:szCs w:val="18"/>
          <w:lang w:val="en-GB"/>
        </w:rPr>
        <w:t xml:space="preserve">, from 21.03. </w:t>
      </w:r>
      <w:proofErr w:type="gramStart"/>
      <w:r w:rsidR="002D6A60" w:rsidRPr="002C0DAB">
        <w:rPr>
          <w:sz w:val="18"/>
          <w:szCs w:val="18"/>
          <w:lang w:val="en-GB"/>
        </w:rPr>
        <w:t>to</w:t>
      </w:r>
      <w:proofErr w:type="gramEnd"/>
      <w:r w:rsidR="002D6A60" w:rsidRPr="002C0DAB">
        <w:rPr>
          <w:sz w:val="18"/>
          <w:szCs w:val="18"/>
          <w:lang w:val="en-GB"/>
        </w:rPr>
        <w:t xml:space="preserve"> 26.03. (</w:t>
      </w:r>
      <w:proofErr w:type="gramStart"/>
      <w:r w:rsidR="002D6A60" w:rsidRPr="002C0DAB">
        <w:rPr>
          <w:sz w:val="18"/>
          <w:szCs w:val="18"/>
          <w:lang w:val="en-GB"/>
        </w:rPr>
        <w:t>anyone</w:t>
      </w:r>
      <w:proofErr w:type="gramEnd"/>
      <w:r w:rsidR="002D6A60" w:rsidRPr="002C0DAB">
        <w:rPr>
          <w:sz w:val="18"/>
          <w:szCs w:val="18"/>
          <w:lang w:val="en-GB"/>
        </w:rPr>
        <w:t xml:space="preserve"> found out himself</w:t>
      </w:r>
      <w:r w:rsidR="00244AEC">
        <w:rPr>
          <w:sz w:val="18"/>
          <w:szCs w:val="18"/>
          <w:lang w:val="en-GB"/>
        </w:rPr>
        <w:t xml:space="preserve"> already</w:t>
      </w:r>
      <w:r w:rsidR="002D6A60" w:rsidRPr="002C0DAB">
        <w:rPr>
          <w:sz w:val="18"/>
          <w:szCs w:val="18"/>
          <w:lang w:val="en-GB"/>
        </w:rPr>
        <w:t xml:space="preserve">?) </w:t>
      </w:r>
      <w:proofErr w:type="gramStart"/>
      <w:r w:rsidR="002D6A60" w:rsidRPr="002C0DAB">
        <w:rPr>
          <w:sz w:val="18"/>
          <w:szCs w:val="18"/>
          <w:lang w:val="en-GB"/>
        </w:rPr>
        <w:t>and</w:t>
      </w:r>
      <w:proofErr w:type="gramEnd"/>
      <w:r w:rsidR="002D6A60" w:rsidRPr="002C0DAB">
        <w:rPr>
          <w:sz w:val="18"/>
          <w:szCs w:val="18"/>
          <w:lang w:val="en-GB"/>
        </w:rPr>
        <w:t xml:space="preserve"> from 05.03. </w:t>
      </w:r>
      <w:proofErr w:type="gramStart"/>
      <w:r w:rsidR="002D6A60" w:rsidRPr="002C0DAB">
        <w:rPr>
          <w:sz w:val="18"/>
          <w:szCs w:val="18"/>
          <w:lang w:val="en-GB"/>
        </w:rPr>
        <w:t>to</w:t>
      </w:r>
      <w:proofErr w:type="gramEnd"/>
      <w:r w:rsidR="002D6A60" w:rsidRPr="002C0DAB">
        <w:rPr>
          <w:sz w:val="18"/>
          <w:szCs w:val="18"/>
          <w:lang w:val="en-GB"/>
        </w:rPr>
        <w:t xml:space="preserve"> 10.03.</w:t>
      </w:r>
    </w:p>
    <w:p w:rsidR="006C548D" w:rsidRPr="002C0DAB" w:rsidRDefault="006C548D" w:rsidP="00B15890">
      <w:pPr>
        <w:spacing w:after="120" w:line="240" w:lineRule="auto"/>
        <w:jc w:val="both"/>
        <w:rPr>
          <w:sz w:val="18"/>
          <w:szCs w:val="18"/>
          <w:lang w:val="en-GB"/>
        </w:rPr>
      </w:pPr>
    </w:p>
    <w:p w:rsidR="00FC4F71" w:rsidRPr="002C0DAB" w:rsidRDefault="006C548D" w:rsidP="00B15890">
      <w:pPr>
        <w:spacing w:after="120" w:line="240" w:lineRule="auto"/>
        <w:jc w:val="both"/>
        <w:rPr>
          <w:sz w:val="18"/>
          <w:szCs w:val="18"/>
          <w:lang w:val="en-GB"/>
        </w:rPr>
      </w:pPr>
      <w:r w:rsidRPr="002C0DAB">
        <w:rPr>
          <w:sz w:val="18"/>
          <w:szCs w:val="18"/>
          <w:lang w:val="en-GB"/>
        </w:rPr>
        <w:t xml:space="preserve">P. Boutachkov reminded that the detectors for the beam loss monitors in NE-08 are under </w:t>
      </w:r>
      <w:r w:rsidR="002C0DAB" w:rsidRPr="002C0DAB">
        <w:rPr>
          <w:b/>
          <w:sz w:val="18"/>
          <w:szCs w:val="18"/>
          <w:lang w:val="en-GB"/>
        </w:rPr>
        <w:t>HIGH VOLTAGE</w:t>
      </w:r>
      <w:r w:rsidRPr="002C0DAB">
        <w:rPr>
          <w:sz w:val="18"/>
          <w:szCs w:val="18"/>
          <w:lang w:val="en-GB"/>
        </w:rPr>
        <w:t>, so they should not b</w:t>
      </w:r>
      <w:r w:rsidR="00244AEC">
        <w:rPr>
          <w:sz w:val="18"/>
          <w:szCs w:val="18"/>
          <w:lang w:val="en-GB"/>
        </w:rPr>
        <w:t>e</w:t>
      </w:r>
      <w:r w:rsidRPr="002C0DAB">
        <w:rPr>
          <w:sz w:val="18"/>
          <w:szCs w:val="18"/>
          <w:lang w:val="en-GB"/>
        </w:rPr>
        <w:t xml:space="preserve"> touched during any work.</w:t>
      </w:r>
      <w:r w:rsidR="00244AEC">
        <w:rPr>
          <w:sz w:val="18"/>
          <w:szCs w:val="18"/>
          <w:lang w:val="en-GB"/>
        </w:rPr>
        <w:t xml:space="preserve"> A picture of the detectors is attached to the minutes.</w:t>
      </w:r>
      <w:bookmarkStart w:id="4" w:name="_GoBack"/>
      <w:bookmarkEnd w:id="4"/>
    </w:p>
    <w:p w:rsidR="00E529DB" w:rsidRDefault="00E529DB" w:rsidP="00B15890">
      <w:pPr>
        <w:spacing w:after="120" w:line="240" w:lineRule="auto"/>
        <w:jc w:val="both"/>
        <w:rPr>
          <w:sz w:val="18"/>
          <w:szCs w:val="18"/>
          <w:lang w:val="en-GB"/>
        </w:rPr>
      </w:pPr>
      <w:r>
        <w:rPr>
          <w:sz w:val="18"/>
          <w:szCs w:val="18"/>
          <w:lang w:val="en-GB"/>
        </w:rPr>
        <w:t xml:space="preserve">A </w:t>
      </w:r>
      <w:r w:rsidR="006C548D">
        <w:rPr>
          <w:sz w:val="18"/>
          <w:szCs w:val="18"/>
          <w:lang w:val="en-GB"/>
        </w:rPr>
        <w:t>second training for</w:t>
      </w:r>
      <w:r>
        <w:rPr>
          <w:sz w:val="18"/>
          <w:szCs w:val="18"/>
          <w:lang w:val="en-GB"/>
        </w:rPr>
        <w:t xml:space="preserve"> the va</w:t>
      </w:r>
      <w:r w:rsidR="006C548D">
        <w:rPr>
          <w:sz w:val="18"/>
          <w:szCs w:val="18"/>
          <w:lang w:val="en-GB"/>
        </w:rPr>
        <w:t>cuum controls was given by T. Sieber</w:t>
      </w:r>
      <w:r>
        <w:rPr>
          <w:sz w:val="18"/>
          <w:szCs w:val="18"/>
          <w:lang w:val="en-GB"/>
        </w:rPr>
        <w:t xml:space="preserve"> </w:t>
      </w:r>
      <w:r w:rsidR="006C548D">
        <w:rPr>
          <w:sz w:val="18"/>
          <w:szCs w:val="18"/>
          <w:lang w:val="en-GB"/>
        </w:rPr>
        <w:t>to A Reiter and P. Boutachkov</w:t>
      </w:r>
      <w:r>
        <w:rPr>
          <w:sz w:val="18"/>
          <w:szCs w:val="18"/>
          <w:lang w:val="en-GB"/>
        </w:rPr>
        <w:t>.</w:t>
      </w:r>
    </w:p>
    <w:p w:rsidR="0067331F" w:rsidRDefault="0067331F" w:rsidP="005919B5">
      <w:pPr>
        <w:pStyle w:val="berschrift2"/>
        <w:numPr>
          <w:ilvl w:val="0"/>
          <w:numId w:val="1"/>
        </w:numPr>
        <w:spacing w:line="240" w:lineRule="auto"/>
        <w:rPr>
          <w:sz w:val="24"/>
          <w:szCs w:val="24"/>
          <w:lang w:val="en-GB"/>
        </w:rPr>
      </w:pPr>
      <w:r>
        <w:rPr>
          <w:sz w:val="24"/>
          <w:szCs w:val="24"/>
          <w:lang w:val="en-GB"/>
        </w:rPr>
        <w:t>Personal topics</w:t>
      </w:r>
    </w:p>
    <w:p w:rsidR="006C548D" w:rsidRDefault="006C548D" w:rsidP="00CF514F">
      <w:pPr>
        <w:jc w:val="both"/>
        <w:rPr>
          <w:sz w:val="18"/>
          <w:szCs w:val="18"/>
          <w:lang w:val="en-GB"/>
        </w:rPr>
      </w:pPr>
    </w:p>
    <w:p w:rsidR="00640BCA" w:rsidRPr="007E3EE9" w:rsidRDefault="006C548D" w:rsidP="00CF514F">
      <w:pPr>
        <w:jc w:val="both"/>
        <w:rPr>
          <w:sz w:val="18"/>
          <w:szCs w:val="18"/>
          <w:lang w:val="en-GB"/>
        </w:rPr>
      </w:pPr>
      <w:r>
        <w:rPr>
          <w:sz w:val="18"/>
          <w:szCs w:val="18"/>
          <w:lang w:val="en-GB"/>
        </w:rPr>
        <w:t xml:space="preserve">Rahul will give another presentation of his </w:t>
      </w:r>
      <w:proofErr w:type="spellStart"/>
      <w:r>
        <w:rPr>
          <w:sz w:val="18"/>
          <w:szCs w:val="18"/>
          <w:lang w:val="en-GB"/>
        </w:rPr>
        <w:t>defense</w:t>
      </w:r>
      <w:proofErr w:type="spellEnd"/>
      <w:r>
        <w:rPr>
          <w:sz w:val="18"/>
          <w:szCs w:val="18"/>
          <w:lang w:val="en-GB"/>
        </w:rPr>
        <w:t xml:space="preserve"> talk, either this Friday or next Monday</w:t>
      </w:r>
      <w:r w:rsidR="002614A9">
        <w:rPr>
          <w:sz w:val="18"/>
          <w:szCs w:val="18"/>
          <w:lang w:val="en-GB"/>
        </w:rPr>
        <w:t>.</w:t>
      </w:r>
    </w:p>
    <w:p w:rsidR="0067331F" w:rsidRPr="007E3EE9" w:rsidRDefault="0067331F" w:rsidP="00034021">
      <w:pPr>
        <w:jc w:val="center"/>
        <w:rPr>
          <w:sz w:val="18"/>
          <w:szCs w:val="18"/>
          <w:vertAlign w:val="superscript"/>
          <w:lang w:val="en-US"/>
        </w:rPr>
      </w:pPr>
      <w:r w:rsidRPr="007E3EE9">
        <w:rPr>
          <w:b/>
          <w:sz w:val="18"/>
          <w:szCs w:val="18"/>
          <w:lang w:val="en-US"/>
        </w:rPr>
        <w:t>Next Meeting:</w:t>
      </w:r>
      <w:r w:rsidRPr="007E3EE9">
        <w:rPr>
          <w:sz w:val="18"/>
          <w:szCs w:val="18"/>
          <w:lang w:val="en-US"/>
        </w:rPr>
        <w:t xml:space="preserve"> Wednesday, </w:t>
      </w:r>
      <w:r w:rsidR="006C548D">
        <w:rPr>
          <w:sz w:val="18"/>
          <w:szCs w:val="18"/>
          <w:lang w:val="en-US"/>
        </w:rPr>
        <w:t>March</w:t>
      </w:r>
      <w:r w:rsidRPr="007E3EE9">
        <w:rPr>
          <w:sz w:val="18"/>
          <w:szCs w:val="18"/>
          <w:lang w:val="en-US"/>
        </w:rPr>
        <w:t xml:space="preserve"> </w:t>
      </w:r>
      <w:r w:rsidR="006C548D">
        <w:rPr>
          <w:sz w:val="18"/>
          <w:szCs w:val="18"/>
          <w:lang w:val="en-US"/>
        </w:rPr>
        <w:t>12</w:t>
      </w:r>
      <w:r w:rsidR="00034021" w:rsidRPr="007E3EE9">
        <w:rPr>
          <w:sz w:val="18"/>
          <w:szCs w:val="18"/>
          <w:vertAlign w:val="superscript"/>
          <w:lang w:val="en-US"/>
        </w:rPr>
        <w:t>th</w:t>
      </w:r>
      <w:r w:rsidR="0070712D" w:rsidRPr="007E3EE9">
        <w:rPr>
          <w:sz w:val="18"/>
          <w:szCs w:val="18"/>
          <w:lang w:val="en-US"/>
        </w:rPr>
        <w:t>,</w:t>
      </w:r>
      <w:r w:rsidR="00235E53" w:rsidRPr="007E3EE9">
        <w:rPr>
          <w:sz w:val="18"/>
          <w:szCs w:val="18"/>
          <w:lang w:val="en-US"/>
        </w:rPr>
        <w:t xml:space="preserve"> 3 </w:t>
      </w:r>
      <w:proofErr w:type="spellStart"/>
      <w:r w:rsidR="00235E53" w:rsidRPr="007E3EE9">
        <w:rPr>
          <w:sz w:val="18"/>
          <w:szCs w:val="18"/>
          <w:lang w:val="en-US"/>
        </w:rPr>
        <w:t>p.m</w:t>
      </w:r>
      <w:proofErr w:type="spellEnd"/>
      <w:r w:rsidR="00235E53" w:rsidRPr="007E3EE9">
        <w:rPr>
          <w:sz w:val="18"/>
          <w:szCs w:val="18"/>
          <w:lang w:val="en-US"/>
        </w:rPr>
        <w:t xml:space="preserve"> at the</w:t>
      </w:r>
      <w:r w:rsidRPr="007E3EE9">
        <w:rPr>
          <w:sz w:val="18"/>
          <w:szCs w:val="18"/>
          <w:lang w:val="en-US"/>
        </w:rPr>
        <w:t xml:space="preserve"> </w:t>
      </w:r>
      <w:proofErr w:type="spellStart"/>
      <w:r w:rsidR="00AD1BE6" w:rsidRPr="007E3EE9">
        <w:rPr>
          <w:sz w:val="18"/>
          <w:szCs w:val="18"/>
          <w:lang w:val="en-US"/>
        </w:rPr>
        <w:t>Therapie-Besperech</w:t>
      </w:r>
      <w:r w:rsidR="006D5852" w:rsidRPr="007E3EE9">
        <w:rPr>
          <w:sz w:val="18"/>
          <w:szCs w:val="18"/>
          <w:lang w:val="en-US"/>
        </w:rPr>
        <w:t>u</w:t>
      </w:r>
      <w:r w:rsidR="00AD1BE6" w:rsidRPr="007E3EE9">
        <w:rPr>
          <w:sz w:val="18"/>
          <w:szCs w:val="18"/>
          <w:lang w:val="en-US"/>
        </w:rPr>
        <w:t>n</w:t>
      </w:r>
      <w:r w:rsidR="007E3EE9">
        <w:rPr>
          <w:sz w:val="18"/>
          <w:szCs w:val="18"/>
          <w:lang w:val="en-US"/>
        </w:rPr>
        <w:t>gszimmer</w:t>
      </w:r>
      <w:proofErr w:type="spellEnd"/>
      <w:r w:rsidR="006C548D">
        <w:rPr>
          <w:sz w:val="18"/>
          <w:szCs w:val="18"/>
          <w:lang w:val="en-US"/>
        </w:rPr>
        <w:t xml:space="preserve"> by Peter, next week no meeting Wednesday because of to </w:t>
      </w:r>
      <w:proofErr w:type="spellStart"/>
      <w:r w:rsidR="006C548D">
        <w:rPr>
          <w:sz w:val="18"/>
          <w:szCs w:val="18"/>
          <w:lang w:val="en-US"/>
        </w:rPr>
        <w:t>Rahuls</w:t>
      </w:r>
      <w:proofErr w:type="spellEnd"/>
      <w:r w:rsidR="006C548D">
        <w:rPr>
          <w:sz w:val="18"/>
          <w:szCs w:val="18"/>
          <w:lang w:val="en-US"/>
        </w:rPr>
        <w:t xml:space="preserve"> defense.</w:t>
      </w:r>
      <w:r w:rsidR="00373067" w:rsidRPr="007E3EE9">
        <w:rPr>
          <w:sz w:val="18"/>
          <w:szCs w:val="18"/>
          <w:lang w:val="en-US"/>
        </w:rPr>
        <w:t xml:space="preserve"> </w:t>
      </w:r>
    </w:p>
    <w:sectPr w:rsidR="0067331F" w:rsidRPr="007E3EE9" w:rsidSect="00835389">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A61FE"/>
    <w:multiLevelType w:val="hybridMultilevel"/>
    <w:tmpl w:val="113A3534"/>
    <w:lvl w:ilvl="0" w:tplc="BEE25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0E52B4"/>
    <w:multiLevelType w:val="hybridMultilevel"/>
    <w:tmpl w:val="EAFC8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A0877C0"/>
    <w:multiLevelType w:val="hybridMultilevel"/>
    <w:tmpl w:val="964666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C8E0237"/>
    <w:multiLevelType w:val="hybridMultilevel"/>
    <w:tmpl w:val="356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873EB"/>
    <w:multiLevelType w:val="hybridMultilevel"/>
    <w:tmpl w:val="BC1E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290929"/>
    <w:multiLevelType w:val="multilevel"/>
    <w:tmpl w:val="ABA8FE8E"/>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2"/>
  </w:num>
  <w:num w:numId="3">
    <w:abstractNumId w:val="4"/>
  </w:num>
  <w:num w:numId="4">
    <w:abstractNumId w:val="0"/>
  </w:num>
  <w:num w:numId="5">
    <w:abstractNumId w:val="1"/>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D7"/>
    <w:rsid w:val="0000106E"/>
    <w:rsid w:val="00001ACD"/>
    <w:rsid w:val="00002297"/>
    <w:rsid w:val="000037B2"/>
    <w:rsid w:val="0000408B"/>
    <w:rsid w:val="00005FE1"/>
    <w:rsid w:val="00020213"/>
    <w:rsid w:val="00023AEE"/>
    <w:rsid w:val="00026015"/>
    <w:rsid w:val="00027EC0"/>
    <w:rsid w:val="00030452"/>
    <w:rsid w:val="00030926"/>
    <w:rsid w:val="00034021"/>
    <w:rsid w:val="0003494A"/>
    <w:rsid w:val="00034BED"/>
    <w:rsid w:val="00036D93"/>
    <w:rsid w:val="00037168"/>
    <w:rsid w:val="000441E9"/>
    <w:rsid w:val="000504DC"/>
    <w:rsid w:val="00055AE1"/>
    <w:rsid w:val="00055D90"/>
    <w:rsid w:val="000644F0"/>
    <w:rsid w:val="0007171C"/>
    <w:rsid w:val="00083B9D"/>
    <w:rsid w:val="00083DF5"/>
    <w:rsid w:val="00087068"/>
    <w:rsid w:val="00090330"/>
    <w:rsid w:val="00092550"/>
    <w:rsid w:val="000932E9"/>
    <w:rsid w:val="00093E27"/>
    <w:rsid w:val="0009524E"/>
    <w:rsid w:val="000A0C95"/>
    <w:rsid w:val="000A22A9"/>
    <w:rsid w:val="000A3B23"/>
    <w:rsid w:val="000A79E1"/>
    <w:rsid w:val="000B2A85"/>
    <w:rsid w:val="000C0D4A"/>
    <w:rsid w:val="000C158A"/>
    <w:rsid w:val="000C3C97"/>
    <w:rsid w:val="000D4AB3"/>
    <w:rsid w:val="000D5EB6"/>
    <w:rsid w:val="000D7160"/>
    <w:rsid w:val="000D7988"/>
    <w:rsid w:val="000E1C50"/>
    <w:rsid w:val="000E2A1E"/>
    <w:rsid w:val="000E3FAD"/>
    <w:rsid w:val="000E40AA"/>
    <w:rsid w:val="000E7297"/>
    <w:rsid w:val="000E7777"/>
    <w:rsid w:val="0010419C"/>
    <w:rsid w:val="00106B54"/>
    <w:rsid w:val="00115091"/>
    <w:rsid w:val="00115D3E"/>
    <w:rsid w:val="001175EE"/>
    <w:rsid w:val="00120A7C"/>
    <w:rsid w:val="00121FFC"/>
    <w:rsid w:val="00122093"/>
    <w:rsid w:val="00125747"/>
    <w:rsid w:val="001323F1"/>
    <w:rsid w:val="00134813"/>
    <w:rsid w:val="00134CC9"/>
    <w:rsid w:val="00136089"/>
    <w:rsid w:val="001364D5"/>
    <w:rsid w:val="001431A6"/>
    <w:rsid w:val="001441BA"/>
    <w:rsid w:val="00145D82"/>
    <w:rsid w:val="00146F8B"/>
    <w:rsid w:val="0015029A"/>
    <w:rsid w:val="0015673F"/>
    <w:rsid w:val="001601AF"/>
    <w:rsid w:val="00163A59"/>
    <w:rsid w:val="00173C53"/>
    <w:rsid w:val="001745D7"/>
    <w:rsid w:val="001776C6"/>
    <w:rsid w:val="00177A49"/>
    <w:rsid w:val="00183633"/>
    <w:rsid w:val="00185A60"/>
    <w:rsid w:val="00187CEF"/>
    <w:rsid w:val="001909CD"/>
    <w:rsid w:val="0019298D"/>
    <w:rsid w:val="00194C53"/>
    <w:rsid w:val="00197727"/>
    <w:rsid w:val="001A31A2"/>
    <w:rsid w:val="001A5053"/>
    <w:rsid w:val="001B52BA"/>
    <w:rsid w:val="001B54C5"/>
    <w:rsid w:val="001B6ADC"/>
    <w:rsid w:val="001C042C"/>
    <w:rsid w:val="001C0F05"/>
    <w:rsid w:val="001C28FB"/>
    <w:rsid w:val="001C422A"/>
    <w:rsid w:val="001C45CE"/>
    <w:rsid w:val="001C6EE4"/>
    <w:rsid w:val="001D1C0E"/>
    <w:rsid w:val="001D595C"/>
    <w:rsid w:val="001D64A7"/>
    <w:rsid w:val="001E2959"/>
    <w:rsid w:val="001E7C94"/>
    <w:rsid w:val="001F15B9"/>
    <w:rsid w:val="001F2E24"/>
    <w:rsid w:val="001F533F"/>
    <w:rsid w:val="001F7EED"/>
    <w:rsid w:val="00200B64"/>
    <w:rsid w:val="00203EAD"/>
    <w:rsid w:val="002054E3"/>
    <w:rsid w:val="0020675D"/>
    <w:rsid w:val="002067A5"/>
    <w:rsid w:val="0020761B"/>
    <w:rsid w:val="00214894"/>
    <w:rsid w:val="002204A7"/>
    <w:rsid w:val="002214F7"/>
    <w:rsid w:val="00224069"/>
    <w:rsid w:val="00224AC5"/>
    <w:rsid w:val="00224F64"/>
    <w:rsid w:val="002252B9"/>
    <w:rsid w:val="00235E53"/>
    <w:rsid w:val="002377A9"/>
    <w:rsid w:val="00241A7E"/>
    <w:rsid w:val="00242A79"/>
    <w:rsid w:val="0024343B"/>
    <w:rsid w:val="00244995"/>
    <w:rsid w:val="00244AEC"/>
    <w:rsid w:val="002450DA"/>
    <w:rsid w:val="002451E4"/>
    <w:rsid w:val="00245F75"/>
    <w:rsid w:val="002462A2"/>
    <w:rsid w:val="00255486"/>
    <w:rsid w:val="002603C0"/>
    <w:rsid w:val="002614A9"/>
    <w:rsid w:val="00261D33"/>
    <w:rsid w:val="00266ED7"/>
    <w:rsid w:val="002714DA"/>
    <w:rsid w:val="00275AD4"/>
    <w:rsid w:val="00294BB0"/>
    <w:rsid w:val="00296E63"/>
    <w:rsid w:val="002A17A3"/>
    <w:rsid w:val="002A1B33"/>
    <w:rsid w:val="002A41FD"/>
    <w:rsid w:val="002A58DD"/>
    <w:rsid w:val="002C0DAB"/>
    <w:rsid w:val="002C4B7A"/>
    <w:rsid w:val="002D08E5"/>
    <w:rsid w:val="002D593E"/>
    <w:rsid w:val="002D6A60"/>
    <w:rsid w:val="002E4C50"/>
    <w:rsid w:val="002F135B"/>
    <w:rsid w:val="002F2402"/>
    <w:rsid w:val="002F4F92"/>
    <w:rsid w:val="002F66A9"/>
    <w:rsid w:val="00323D94"/>
    <w:rsid w:val="00325217"/>
    <w:rsid w:val="003257A0"/>
    <w:rsid w:val="003264B6"/>
    <w:rsid w:val="00330A09"/>
    <w:rsid w:val="003330CB"/>
    <w:rsid w:val="0033345D"/>
    <w:rsid w:val="003357A0"/>
    <w:rsid w:val="00335BFD"/>
    <w:rsid w:val="00336D38"/>
    <w:rsid w:val="0033766C"/>
    <w:rsid w:val="00340125"/>
    <w:rsid w:val="00342D20"/>
    <w:rsid w:val="00343991"/>
    <w:rsid w:val="0034549D"/>
    <w:rsid w:val="00351429"/>
    <w:rsid w:val="00351DCC"/>
    <w:rsid w:val="003524A1"/>
    <w:rsid w:val="00352E30"/>
    <w:rsid w:val="00361A3F"/>
    <w:rsid w:val="00362973"/>
    <w:rsid w:val="0036364C"/>
    <w:rsid w:val="00365CF0"/>
    <w:rsid w:val="00373067"/>
    <w:rsid w:val="0037669B"/>
    <w:rsid w:val="00390CCA"/>
    <w:rsid w:val="003915EF"/>
    <w:rsid w:val="003929AB"/>
    <w:rsid w:val="0039541A"/>
    <w:rsid w:val="003972C4"/>
    <w:rsid w:val="00397E6E"/>
    <w:rsid w:val="003A1267"/>
    <w:rsid w:val="003B07D7"/>
    <w:rsid w:val="003B369B"/>
    <w:rsid w:val="003B5811"/>
    <w:rsid w:val="003B7A54"/>
    <w:rsid w:val="003C2531"/>
    <w:rsid w:val="003D4CFC"/>
    <w:rsid w:val="003D7535"/>
    <w:rsid w:val="003E0FC9"/>
    <w:rsid w:val="003E2697"/>
    <w:rsid w:val="003E32A2"/>
    <w:rsid w:val="003F0234"/>
    <w:rsid w:val="003F0CD3"/>
    <w:rsid w:val="003F3D31"/>
    <w:rsid w:val="003F63A4"/>
    <w:rsid w:val="0040266E"/>
    <w:rsid w:val="0040429A"/>
    <w:rsid w:val="00405DBB"/>
    <w:rsid w:val="004079D1"/>
    <w:rsid w:val="004108AE"/>
    <w:rsid w:val="00412043"/>
    <w:rsid w:val="00414A11"/>
    <w:rsid w:val="00417F51"/>
    <w:rsid w:val="00421873"/>
    <w:rsid w:val="00422F54"/>
    <w:rsid w:val="004339F4"/>
    <w:rsid w:val="0043432B"/>
    <w:rsid w:val="00435FE0"/>
    <w:rsid w:val="00441869"/>
    <w:rsid w:val="004509F1"/>
    <w:rsid w:val="0045162E"/>
    <w:rsid w:val="0045655B"/>
    <w:rsid w:val="00460B54"/>
    <w:rsid w:val="00463385"/>
    <w:rsid w:val="00464309"/>
    <w:rsid w:val="00465B4B"/>
    <w:rsid w:val="00474BEB"/>
    <w:rsid w:val="004807A8"/>
    <w:rsid w:val="00482A42"/>
    <w:rsid w:val="00483AD5"/>
    <w:rsid w:val="0048530F"/>
    <w:rsid w:val="004873B5"/>
    <w:rsid w:val="004876D1"/>
    <w:rsid w:val="004A00B2"/>
    <w:rsid w:val="004A06D2"/>
    <w:rsid w:val="004A2275"/>
    <w:rsid w:val="004A228C"/>
    <w:rsid w:val="004A588F"/>
    <w:rsid w:val="004A7F1D"/>
    <w:rsid w:val="004B0489"/>
    <w:rsid w:val="004B4FE8"/>
    <w:rsid w:val="004B58AF"/>
    <w:rsid w:val="004C418A"/>
    <w:rsid w:val="004C46DA"/>
    <w:rsid w:val="004C65E7"/>
    <w:rsid w:val="004D0014"/>
    <w:rsid w:val="004E1C67"/>
    <w:rsid w:val="004F0891"/>
    <w:rsid w:val="004F0D62"/>
    <w:rsid w:val="004F6227"/>
    <w:rsid w:val="004F7547"/>
    <w:rsid w:val="004F7C13"/>
    <w:rsid w:val="004F7DB4"/>
    <w:rsid w:val="00501C18"/>
    <w:rsid w:val="00504A6A"/>
    <w:rsid w:val="005051DD"/>
    <w:rsid w:val="00515C1D"/>
    <w:rsid w:val="00532023"/>
    <w:rsid w:val="00532390"/>
    <w:rsid w:val="00533AFF"/>
    <w:rsid w:val="00534468"/>
    <w:rsid w:val="00542A2A"/>
    <w:rsid w:val="00543EF8"/>
    <w:rsid w:val="005445A5"/>
    <w:rsid w:val="00550464"/>
    <w:rsid w:val="005508B5"/>
    <w:rsid w:val="005510AC"/>
    <w:rsid w:val="0055188D"/>
    <w:rsid w:val="00571791"/>
    <w:rsid w:val="00571F2F"/>
    <w:rsid w:val="00572427"/>
    <w:rsid w:val="0057346D"/>
    <w:rsid w:val="00574F52"/>
    <w:rsid w:val="00576025"/>
    <w:rsid w:val="00576127"/>
    <w:rsid w:val="00577E98"/>
    <w:rsid w:val="00583300"/>
    <w:rsid w:val="00587130"/>
    <w:rsid w:val="005919B5"/>
    <w:rsid w:val="0059548B"/>
    <w:rsid w:val="00595DC7"/>
    <w:rsid w:val="005A4155"/>
    <w:rsid w:val="005B32AD"/>
    <w:rsid w:val="005B342D"/>
    <w:rsid w:val="005B3E9C"/>
    <w:rsid w:val="005B63E2"/>
    <w:rsid w:val="005B686A"/>
    <w:rsid w:val="005B7225"/>
    <w:rsid w:val="005C2598"/>
    <w:rsid w:val="005C5B5D"/>
    <w:rsid w:val="005C6E70"/>
    <w:rsid w:val="005C7723"/>
    <w:rsid w:val="005E07B6"/>
    <w:rsid w:val="005E3080"/>
    <w:rsid w:val="005E3565"/>
    <w:rsid w:val="005E46DB"/>
    <w:rsid w:val="005E5DE4"/>
    <w:rsid w:val="005E6C36"/>
    <w:rsid w:val="005F3D60"/>
    <w:rsid w:val="005F7487"/>
    <w:rsid w:val="0060048B"/>
    <w:rsid w:val="00603613"/>
    <w:rsid w:val="00605835"/>
    <w:rsid w:val="0061036E"/>
    <w:rsid w:val="00616D7E"/>
    <w:rsid w:val="00617625"/>
    <w:rsid w:val="00622455"/>
    <w:rsid w:val="00630645"/>
    <w:rsid w:val="0063393A"/>
    <w:rsid w:val="00635653"/>
    <w:rsid w:val="00635B9C"/>
    <w:rsid w:val="006366CD"/>
    <w:rsid w:val="00640BCA"/>
    <w:rsid w:val="0064371D"/>
    <w:rsid w:val="00647304"/>
    <w:rsid w:val="00647863"/>
    <w:rsid w:val="00653FAD"/>
    <w:rsid w:val="00660DDB"/>
    <w:rsid w:val="006610A4"/>
    <w:rsid w:val="006670B4"/>
    <w:rsid w:val="00667DEC"/>
    <w:rsid w:val="00671B3A"/>
    <w:rsid w:val="00671EAB"/>
    <w:rsid w:val="0067331F"/>
    <w:rsid w:val="0067652F"/>
    <w:rsid w:val="00677ED1"/>
    <w:rsid w:val="00681959"/>
    <w:rsid w:val="00694F48"/>
    <w:rsid w:val="00695E67"/>
    <w:rsid w:val="006A21DD"/>
    <w:rsid w:val="006A37A1"/>
    <w:rsid w:val="006A3F5A"/>
    <w:rsid w:val="006A44B8"/>
    <w:rsid w:val="006B3504"/>
    <w:rsid w:val="006B605E"/>
    <w:rsid w:val="006B6F6A"/>
    <w:rsid w:val="006B7C1F"/>
    <w:rsid w:val="006C2124"/>
    <w:rsid w:val="006C548D"/>
    <w:rsid w:val="006D32FD"/>
    <w:rsid w:val="006D376A"/>
    <w:rsid w:val="006D3AF8"/>
    <w:rsid w:val="006D4609"/>
    <w:rsid w:val="006D5852"/>
    <w:rsid w:val="006E2CD1"/>
    <w:rsid w:val="006E67D3"/>
    <w:rsid w:val="006F08D5"/>
    <w:rsid w:val="006F6279"/>
    <w:rsid w:val="006F79C7"/>
    <w:rsid w:val="0070035E"/>
    <w:rsid w:val="00706B3A"/>
    <w:rsid w:val="0070712D"/>
    <w:rsid w:val="00707AA5"/>
    <w:rsid w:val="00714E53"/>
    <w:rsid w:val="00715BE7"/>
    <w:rsid w:val="007209F9"/>
    <w:rsid w:val="00721ED6"/>
    <w:rsid w:val="00723542"/>
    <w:rsid w:val="007255E6"/>
    <w:rsid w:val="007309AF"/>
    <w:rsid w:val="007355F2"/>
    <w:rsid w:val="0074306A"/>
    <w:rsid w:val="007446ED"/>
    <w:rsid w:val="0074483D"/>
    <w:rsid w:val="00746FA6"/>
    <w:rsid w:val="00754818"/>
    <w:rsid w:val="00754978"/>
    <w:rsid w:val="0075541F"/>
    <w:rsid w:val="007576D6"/>
    <w:rsid w:val="00760B20"/>
    <w:rsid w:val="00761DD5"/>
    <w:rsid w:val="007621A8"/>
    <w:rsid w:val="007639A2"/>
    <w:rsid w:val="00764911"/>
    <w:rsid w:val="00771BD8"/>
    <w:rsid w:val="00775A35"/>
    <w:rsid w:val="00786F7A"/>
    <w:rsid w:val="007937CF"/>
    <w:rsid w:val="00795273"/>
    <w:rsid w:val="00795D0F"/>
    <w:rsid w:val="00796E11"/>
    <w:rsid w:val="007A187A"/>
    <w:rsid w:val="007A4651"/>
    <w:rsid w:val="007A4905"/>
    <w:rsid w:val="007A7103"/>
    <w:rsid w:val="007B2126"/>
    <w:rsid w:val="007B4E20"/>
    <w:rsid w:val="007B5772"/>
    <w:rsid w:val="007B73FB"/>
    <w:rsid w:val="007C4E74"/>
    <w:rsid w:val="007C6845"/>
    <w:rsid w:val="007C7710"/>
    <w:rsid w:val="007C7A77"/>
    <w:rsid w:val="007D1EFF"/>
    <w:rsid w:val="007D2981"/>
    <w:rsid w:val="007D7294"/>
    <w:rsid w:val="007E31FD"/>
    <w:rsid w:val="007E3EE9"/>
    <w:rsid w:val="007E679E"/>
    <w:rsid w:val="007F62A1"/>
    <w:rsid w:val="007F7892"/>
    <w:rsid w:val="00801DA5"/>
    <w:rsid w:val="00802585"/>
    <w:rsid w:val="00802C29"/>
    <w:rsid w:val="00803B38"/>
    <w:rsid w:val="00806169"/>
    <w:rsid w:val="0081065B"/>
    <w:rsid w:val="008118D9"/>
    <w:rsid w:val="00811D52"/>
    <w:rsid w:val="008135FB"/>
    <w:rsid w:val="00823FBA"/>
    <w:rsid w:val="0082584A"/>
    <w:rsid w:val="00826AA8"/>
    <w:rsid w:val="008321BC"/>
    <w:rsid w:val="008349D4"/>
    <w:rsid w:val="00835389"/>
    <w:rsid w:val="008365B7"/>
    <w:rsid w:val="00842B35"/>
    <w:rsid w:val="00843E0E"/>
    <w:rsid w:val="008440CB"/>
    <w:rsid w:val="00844C94"/>
    <w:rsid w:val="008602D3"/>
    <w:rsid w:val="00861CB6"/>
    <w:rsid w:val="008707F6"/>
    <w:rsid w:val="008777C9"/>
    <w:rsid w:val="008848C3"/>
    <w:rsid w:val="00890D9F"/>
    <w:rsid w:val="0089177D"/>
    <w:rsid w:val="00893680"/>
    <w:rsid w:val="008A09B2"/>
    <w:rsid w:val="008A140E"/>
    <w:rsid w:val="008A243E"/>
    <w:rsid w:val="008A44BC"/>
    <w:rsid w:val="008A63ED"/>
    <w:rsid w:val="008B001B"/>
    <w:rsid w:val="008B1D92"/>
    <w:rsid w:val="008B2917"/>
    <w:rsid w:val="008B690C"/>
    <w:rsid w:val="008C0849"/>
    <w:rsid w:val="008C31C2"/>
    <w:rsid w:val="008C39CE"/>
    <w:rsid w:val="008C6527"/>
    <w:rsid w:val="008D00C8"/>
    <w:rsid w:val="008D00F3"/>
    <w:rsid w:val="008D0C2C"/>
    <w:rsid w:val="008D1CED"/>
    <w:rsid w:val="008D5011"/>
    <w:rsid w:val="008D6D70"/>
    <w:rsid w:val="008E07A3"/>
    <w:rsid w:val="008E5095"/>
    <w:rsid w:val="008E7CA9"/>
    <w:rsid w:val="008F6D70"/>
    <w:rsid w:val="009066F4"/>
    <w:rsid w:val="0091148F"/>
    <w:rsid w:val="009116FF"/>
    <w:rsid w:val="009124C2"/>
    <w:rsid w:val="00920FE5"/>
    <w:rsid w:val="00921BBA"/>
    <w:rsid w:val="009258F2"/>
    <w:rsid w:val="0092657C"/>
    <w:rsid w:val="00930BE7"/>
    <w:rsid w:val="00931309"/>
    <w:rsid w:val="00932776"/>
    <w:rsid w:val="00936174"/>
    <w:rsid w:val="00936E1D"/>
    <w:rsid w:val="00937AAC"/>
    <w:rsid w:val="0094328D"/>
    <w:rsid w:val="00946836"/>
    <w:rsid w:val="00950CBE"/>
    <w:rsid w:val="0095191D"/>
    <w:rsid w:val="00963E6B"/>
    <w:rsid w:val="00973B7C"/>
    <w:rsid w:val="00976F30"/>
    <w:rsid w:val="00981F2A"/>
    <w:rsid w:val="00987E2A"/>
    <w:rsid w:val="00992D9E"/>
    <w:rsid w:val="00994191"/>
    <w:rsid w:val="009962D8"/>
    <w:rsid w:val="0099744E"/>
    <w:rsid w:val="009975E4"/>
    <w:rsid w:val="00997B4F"/>
    <w:rsid w:val="009A20A9"/>
    <w:rsid w:val="009A270B"/>
    <w:rsid w:val="009B2A46"/>
    <w:rsid w:val="009B2D74"/>
    <w:rsid w:val="009B3875"/>
    <w:rsid w:val="009B63EA"/>
    <w:rsid w:val="009C45A8"/>
    <w:rsid w:val="009C6570"/>
    <w:rsid w:val="009D3D6F"/>
    <w:rsid w:val="009D4E40"/>
    <w:rsid w:val="009D5F7A"/>
    <w:rsid w:val="009D7669"/>
    <w:rsid w:val="009E141F"/>
    <w:rsid w:val="009E150C"/>
    <w:rsid w:val="009E18F6"/>
    <w:rsid w:val="009E2828"/>
    <w:rsid w:val="009E7220"/>
    <w:rsid w:val="00A03710"/>
    <w:rsid w:val="00A05776"/>
    <w:rsid w:val="00A20010"/>
    <w:rsid w:val="00A23786"/>
    <w:rsid w:val="00A30194"/>
    <w:rsid w:val="00A33502"/>
    <w:rsid w:val="00A35CE3"/>
    <w:rsid w:val="00A3616E"/>
    <w:rsid w:val="00A36F84"/>
    <w:rsid w:val="00A4083C"/>
    <w:rsid w:val="00A40C9E"/>
    <w:rsid w:val="00A47842"/>
    <w:rsid w:val="00A53259"/>
    <w:rsid w:val="00A6002D"/>
    <w:rsid w:val="00A64147"/>
    <w:rsid w:val="00A72E57"/>
    <w:rsid w:val="00A757E4"/>
    <w:rsid w:val="00A85483"/>
    <w:rsid w:val="00A93494"/>
    <w:rsid w:val="00A93828"/>
    <w:rsid w:val="00A93E34"/>
    <w:rsid w:val="00AA150D"/>
    <w:rsid w:val="00AA76DB"/>
    <w:rsid w:val="00AA7721"/>
    <w:rsid w:val="00AB52CD"/>
    <w:rsid w:val="00AC04D3"/>
    <w:rsid w:val="00AC176F"/>
    <w:rsid w:val="00AC385B"/>
    <w:rsid w:val="00AC665E"/>
    <w:rsid w:val="00AC7BE2"/>
    <w:rsid w:val="00AD1BE6"/>
    <w:rsid w:val="00AD240A"/>
    <w:rsid w:val="00AE4D64"/>
    <w:rsid w:val="00AE6103"/>
    <w:rsid w:val="00AF1F2E"/>
    <w:rsid w:val="00AF23F1"/>
    <w:rsid w:val="00AF57B5"/>
    <w:rsid w:val="00AF5C95"/>
    <w:rsid w:val="00B00BE3"/>
    <w:rsid w:val="00B013BD"/>
    <w:rsid w:val="00B03BCB"/>
    <w:rsid w:val="00B108AE"/>
    <w:rsid w:val="00B15890"/>
    <w:rsid w:val="00B2112A"/>
    <w:rsid w:val="00B2261B"/>
    <w:rsid w:val="00B23FBA"/>
    <w:rsid w:val="00B35AF2"/>
    <w:rsid w:val="00B3780C"/>
    <w:rsid w:val="00B401A0"/>
    <w:rsid w:val="00B40C04"/>
    <w:rsid w:val="00B4480C"/>
    <w:rsid w:val="00B44AD5"/>
    <w:rsid w:val="00B457DC"/>
    <w:rsid w:val="00B4621F"/>
    <w:rsid w:val="00B46DF5"/>
    <w:rsid w:val="00B5295A"/>
    <w:rsid w:val="00B545C3"/>
    <w:rsid w:val="00B577C5"/>
    <w:rsid w:val="00B579AE"/>
    <w:rsid w:val="00B635CA"/>
    <w:rsid w:val="00B63FD4"/>
    <w:rsid w:val="00B66D2E"/>
    <w:rsid w:val="00B67ADD"/>
    <w:rsid w:val="00B7407E"/>
    <w:rsid w:val="00B747A2"/>
    <w:rsid w:val="00B75747"/>
    <w:rsid w:val="00B813CA"/>
    <w:rsid w:val="00B83909"/>
    <w:rsid w:val="00B85516"/>
    <w:rsid w:val="00B85CBE"/>
    <w:rsid w:val="00B91988"/>
    <w:rsid w:val="00B96C95"/>
    <w:rsid w:val="00BA142C"/>
    <w:rsid w:val="00BA2DAB"/>
    <w:rsid w:val="00BA5CF5"/>
    <w:rsid w:val="00BA69F4"/>
    <w:rsid w:val="00BB0FFA"/>
    <w:rsid w:val="00BB1D07"/>
    <w:rsid w:val="00BB3B60"/>
    <w:rsid w:val="00BB6D58"/>
    <w:rsid w:val="00BC24FC"/>
    <w:rsid w:val="00BC6249"/>
    <w:rsid w:val="00BD1B21"/>
    <w:rsid w:val="00BD1FA0"/>
    <w:rsid w:val="00BD2DC7"/>
    <w:rsid w:val="00BD6E18"/>
    <w:rsid w:val="00BD6E53"/>
    <w:rsid w:val="00BE02CD"/>
    <w:rsid w:val="00BE1B06"/>
    <w:rsid w:val="00BE45C4"/>
    <w:rsid w:val="00BF2123"/>
    <w:rsid w:val="00BF4AAF"/>
    <w:rsid w:val="00BF5F62"/>
    <w:rsid w:val="00BF61F5"/>
    <w:rsid w:val="00BF7354"/>
    <w:rsid w:val="00BF752D"/>
    <w:rsid w:val="00C00500"/>
    <w:rsid w:val="00C01B29"/>
    <w:rsid w:val="00C0215A"/>
    <w:rsid w:val="00C0276E"/>
    <w:rsid w:val="00C02782"/>
    <w:rsid w:val="00C05256"/>
    <w:rsid w:val="00C100AD"/>
    <w:rsid w:val="00C106F6"/>
    <w:rsid w:val="00C116F3"/>
    <w:rsid w:val="00C1529E"/>
    <w:rsid w:val="00C15B22"/>
    <w:rsid w:val="00C36B08"/>
    <w:rsid w:val="00C42682"/>
    <w:rsid w:val="00C44F0B"/>
    <w:rsid w:val="00C463CE"/>
    <w:rsid w:val="00C47A92"/>
    <w:rsid w:val="00C60935"/>
    <w:rsid w:val="00C628FF"/>
    <w:rsid w:val="00C63258"/>
    <w:rsid w:val="00C63431"/>
    <w:rsid w:val="00C6792D"/>
    <w:rsid w:val="00C70170"/>
    <w:rsid w:val="00C70C0F"/>
    <w:rsid w:val="00C7128B"/>
    <w:rsid w:val="00C74C3A"/>
    <w:rsid w:val="00C77587"/>
    <w:rsid w:val="00C77BD7"/>
    <w:rsid w:val="00C801C9"/>
    <w:rsid w:val="00C82E3B"/>
    <w:rsid w:val="00C83B24"/>
    <w:rsid w:val="00C8433D"/>
    <w:rsid w:val="00C84F61"/>
    <w:rsid w:val="00C8777E"/>
    <w:rsid w:val="00C91BC3"/>
    <w:rsid w:val="00C921A3"/>
    <w:rsid w:val="00C95F36"/>
    <w:rsid w:val="00C9699E"/>
    <w:rsid w:val="00C976AA"/>
    <w:rsid w:val="00CA56E0"/>
    <w:rsid w:val="00CA6A3E"/>
    <w:rsid w:val="00CB2498"/>
    <w:rsid w:val="00CB512E"/>
    <w:rsid w:val="00CC1805"/>
    <w:rsid w:val="00CC240B"/>
    <w:rsid w:val="00CC5FE7"/>
    <w:rsid w:val="00CD0FFE"/>
    <w:rsid w:val="00CD5FBA"/>
    <w:rsid w:val="00CD784D"/>
    <w:rsid w:val="00CE421D"/>
    <w:rsid w:val="00CF1F6E"/>
    <w:rsid w:val="00CF4DD7"/>
    <w:rsid w:val="00CF4FDD"/>
    <w:rsid w:val="00CF514F"/>
    <w:rsid w:val="00CF598E"/>
    <w:rsid w:val="00CF7367"/>
    <w:rsid w:val="00D0009A"/>
    <w:rsid w:val="00D1113E"/>
    <w:rsid w:val="00D12882"/>
    <w:rsid w:val="00D13083"/>
    <w:rsid w:val="00D14410"/>
    <w:rsid w:val="00D166A7"/>
    <w:rsid w:val="00D200AC"/>
    <w:rsid w:val="00D20136"/>
    <w:rsid w:val="00D20DD4"/>
    <w:rsid w:val="00D25D57"/>
    <w:rsid w:val="00D37B11"/>
    <w:rsid w:val="00D41CAE"/>
    <w:rsid w:val="00D42ED5"/>
    <w:rsid w:val="00D44AFA"/>
    <w:rsid w:val="00D473DA"/>
    <w:rsid w:val="00D476A3"/>
    <w:rsid w:val="00D477E5"/>
    <w:rsid w:val="00D505D8"/>
    <w:rsid w:val="00D52D03"/>
    <w:rsid w:val="00D53445"/>
    <w:rsid w:val="00D56FAF"/>
    <w:rsid w:val="00D61C77"/>
    <w:rsid w:val="00D7055C"/>
    <w:rsid w:val="00D70635"/>
    <w:rsid w:val="00D73D45"/>
    <w:rsid w:val="00D80946"/>
    <w:rsid w:val="00D85964"/>
    <w:rsid w:val="00DA03E0"/>
    <w:rsid w:val="00DA0615"/>
    <w:rsid w:val="00DA16CA"/>
    <w:rsid w:val="00DA206F"/>
    <w:rsid w:val="00DB2D33"/>
    <w:rsid w:val="00DB2F93"/>
    <w:rsid w:val="00DB2FA8"/>
    <w:rsid w:val="00DB3F01"/>
    <w:rsid w:val="00DB3F47"/>
    <w:rsid w:val="00DB41A3"/>
    <w:rsid w:val="00DB5EAF"/>
    <w:rsid w:val="00DB7DD5"/>
    <w:rsid w:val="00DC1B45"/>
    <w:rsid w:val="00DC1C67"/>
    <w:rsid w:val="00DC2444"/>
    <w:rsid w:val="00DC64BD"/>
    <w:rsid w:val="00DD4005"/>
    <w:rsid w:val="00DE04C7"/>
    <w:rsid w:val="00DF6092"/>
    <w:rsid w:val="00DF70A8"/>
    <w:rsid w:val="00E02221"/>
    <w:rsid w:val="00E04668"/>
    <w:rsid w:val="00E04A97"/>
    <w:rsid w:val="00E063DB"/>
    <w:rsid w:val="00E06986"/>
    <w:rsid w:val="00E16078"/>
    <w:rsid w:val="00E163C3"/>
    <w:rsid w:val="00E165F7"/>
    <w:rsid w:val="00E17729"/>
    <w:rsid w:val="00E22185"/>
    <w:rsid w:val="00E22762"/>
    <w:rsid w:val="00E22796"/>
    <w:rsid w:val="00E22823"/>
    <w:rsid w:val="00E25447"/>
    <w:rsid w:val="00E26150"/>
    <w:rsid w:val="00E274B4"/>
    <w:rsid w:val="00E30E1D"/>
    <w:rsid w:val="00E30FFF"/>
    <w:rsid w:val="00E31512"/>
    <w:rsid w:val="00E34C10"/>
    <w:rsid w:val="00E36505"/>
    <w:rsid w:val="00E46BB8"/>
    <w:rsid w:val="00E47B04"/>
    <w:rsid w:val="00E50040"/>
    <w:rsid w:val="00E51A73"/>
    <w:rsid w:val="00E529DB"/>
    <w:rsid w:val="00E55C7C"/>
    <w:rsid w:val="00E56083"/>
    <w:rsid w:val="00E56D58"/>
    <w:rsid w:val="00E6025D"/>
    <w:rsid w:val="00E644C4"/>
    <w:rsid w:val="00E659EE"/>
    <w:rsid w:val="00E66E57"/>
    <w:rsid w:val="00E67C4B"/>
    <w:rsid w:val="00E70800"/>
    <w:rsid w:val="00E72F2C"/>
    <w:rsid w:val="00E738B3"/>
    <w:rsid w:val="00E748B9"/>
    <w:rsid w:val="00E77595"/>
    <w:rsid w:val="00E8255E"/>
    <w:rsid w:val="00E9152B"/>
    <w:rsid w:val="00E9273A"/>
    <w:rsid w:val="00E93952"/>
    <w:rsid w:val="00E939EA"/>
    <w:rsid w:val="00E94E0E"/>
    <w:rsid w:val="00E95D96"/>
    <w:rsid w:val="00EA00AB"/>
    <w:rsid w:val="00EA0B23"/>
    <w:rsid w:val="00EA27A3"/>
    <w:rsid w:val="00EA44C8"/>
    <w:rsid w:val="00EA48E3"/>
    <w:rsid w:val="00EA4B92"/>
    <w:rsid w:val="00EA72FA"/>
    <w:rsid w:val="00EB21A0"/>
    <w:rsid w:val="00EB22E0"/>
    <w:rsid w:val="00EB2E4F"/>
    <w:rsid w:val="00EB352B"/>
    <w:rsid w:val="00EC0FBB"/>
    <w:rsid w:val="00EC1E76"/>
    <w:rsid w:val="00EC3CDE"/>
    <w:rsid w:val="00EC4C3D"/>
    <w:rsid w:val="00EC7341"/>
    <w:rsid w:val="00ED130E"/>
    <w:rsid w:val="00ED1C56"/>
    <w:rsid w:val="00ED29C5"/>
    <w:rsid w:val="00ED717B"/>
    <w:rsid w:val="00EE0CE1"/>
    <w:rsid w:val="00EE1361"/>
    <w:rsid w:val="00EE1F48"/>
    <w:rsid w:val="00EE3759"/>
    <w:rsid w:val="00EE5AE9"/>
    <w:rsid w:val="00EF77B3"/>
    <w:rsid w:val="00EF7ECE"/>
    <w:rsid w:val="00F00C47"/>
    <w:rsid w:val="00F06785"/>
    <w:rsid w:val="00F167F5"/>
    <w:rsid w:val="00F25EBF"/>
    <w:rsid w:val="00F3182F"/>
    <w:rsid w:val="00F338E5"/>
    <w:rsid w:val="00F3425D"/>
    <w:rsid w:val="00F3533E"/>
    <w:rsid w:val="00F35DEC"/>
    <w:rsid w:val="00F361D9"/>
    <w:rsid w:val="00F53A49"/>
    <w:rsid w:val="00F574D7"/>
    <w:rsid w:val="00F60576"/>
    <w:rsid w:val="00F61B80"/>
    <w:rsid w:val="00F62C93"/>
    <w:rsid w:val="00F64183"/>
    <w:rsid w:val="00F64E0D"/>
    <w:rsid w:val="00F65345"/>
    <w:rsid w:val="00F66C93"/>
    <w:rsid w:val="00F70338"/>
    <w:rsid w:val="00F73E74"/>
    <w:rsid w:val="00F7450E"/>
    <w:rsid w:val="00F77536"/>
    <w:rsid w:val="00F80831"/>
    <w:rsid w:val="00F8309C"/>
    <w:rsid w:val="00F8549B"/>
    <w:rsid w:val="00F87C81"/>
    <w:rsid w:val="00F92F94"/>
    <w:rsid w:val="00F9636C"/>
    <w:rsid w:val="00FA6AD9"/>
    <w:rsid w:val="00FB2FE9"/>
    <w:rsid w:val="00FC168A"/>
    <w:rsid w:val="00FC4F71"/>
    <w:rsid w:val="00FC7771"/>
    <w:rsid w:val="00FD226B"/>
    <w:rsid w:val="00FD487F"/>
    <w:rsid w:val="00FD694D"/>
    <w:rsid w:val="00FD78C8"/>
    <w:rsid w:val="00FE04DD"/>
    <w:rsid w:val="00FE2F78"/>
    <w:rsid w:val="00FE4903"/>
    <w:rsid w:val="00FE62A8"/>
    <w:rsid w:val="00FE724F"/>
    <w:rsid w:val="00FF16D3"/>
    <w:rsid w:val="00FF1E37"/>
    <w:rsid w:val="00FF202A"/>
    <w:rsid w:val="00FF6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5B4B"/>
    <w:pPr>
      <w:spacing w:after="200" w:line="276" w:lineRule="auto"/>
    </w:pPr>
    <w:rPr>
      <w:rFonts w:eastAsia="Times New Roman" w:cs="Verdana"/>
      <w:sz w:val="22"/>
      <w:szCs w:val="22"/>
      <w:lang w:eastAsia="en-US"/>
    </w:rPr>
  </w:style>
  <w:style w:type="paragraph" w:styleId="berschrift1">
    <w:name w:val="heading 1"/>
    <w:basedOn w:val="Standard"/>
    <w:next w:val="Standard"/>
    <w:link w:val="berschrift1Zchn"/>
    <w:uiPriority w:val="99"/>
    <w:qFormat/>
    <w:rsid w:val="00D13083"/>
    <w:pPr>
      <w:keepNext/>
      <w:keepLines/>
      <w:spacing w:before="480" w:after="0"/>
      <w:outlineLvl w:val="0"/>
    </w:pPr>
    <w:rPr>
      <w:rFonts w:eastAsia="Verdana"/>
      <w:b/>
      <w:bCs/>
      <w:color w:val="365F91"/>
      <w:sz w:val="28"/>
      <w:szCs w:val="28"/>
    </w:rPr>
  </w:style>
  <w:style w:type="paragraph" w:styleId="berschrift2">
    <w:name w:val="heading 2"/>
    <w:basedOn w:val="Standard"/>
    <w:next w:val="Standard"/>
    <w:link w:val="berschrift2Zchn"/>
    <w:uiPriority w:val="99"/>
    <w:qFormat/>
    <w:rsid w:val="00D13083"/>
    <w:pPr>
      <w:keepNext/>
      <w:keepLines/>
      <w:spacing w:before="200" w:after="0"/>
      <w:outlineLvl w:val="1"/>
    </w:pPr>
    <w:rPr>
      <w:rFonts w:eastAsia="Verdana"/>
      <w:b/>
      <w:bCs/>
      <w:color w:val="4F81BD"/>
      <w:sz w:val="26"/>
      <w:szCs w:val="26"/>
    </w:rPr>
  </w:style>
  <w:style w:type="paragraph" w:styleId="berschrift3">
    <w:name w:val="heading 3"/>
    <w:basedOn w:val="Standard"/>
    <w:next w:val="Standard"/>
    <w:link w:val="berschrift3Zchn"/>
    <w:uiPriority w:val="99"/>
    <w:qFormat/>
    <w:rsid w:val="001B52BA"/>
    <w:pPr>
      <w:keepNext/>
      <w:keepLines/>
      <w:spacing w:before="200" w:after="0"/>
      <w:outlineLvl w:val="2"/>
    </w:pPr>
    <w:rPr>
      <w:rFonts w:eastAsia="Verdan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D13083"/>
    <w:rPr>
      <w:rFonts w:ascii="Verdana" w:hAnsi="Verdana" w:cs="Verdana"/>
      <w:b/>
      <w:bCs/>
      <w:color w:val="365F91"/>
      <w:sz w:val="28"/>
      <w:szCs w:val="28"/>
    </w:rPr>
  </w:style>
  <w:style w:type="character" w:customStyle="1" w:styleId="berschrift2Zchn">
    <w:name w:val="Überschrift 2 Zchn"/>
    <w:link w:val="berschrift2"/>
    <w:uiPriority w:val="99"/>
    <w:locked/>
    <w:rsid w:val="00D13083"/>
    <w:rPr>
      <w:rFonts w:ascii="Verdana" w:hAnsi="Verdana" w:cs="Verdana"/>
      <w:b/>
      <w:bCs/>
      <w:color w:val="4F81BD"/>
      <w:sz w:val="26"/>
      <w:szCs w:val="26"/>
    </w:rPr>
  </w:style>
  <w:style w:type="character" w:customStyle="1" w:styleId="berschrift3Zchn">
    <w:name w:val="Überschrift 3 Zchn"/>
    <w:link w:val="berschrift3"/>
    <w:uiPriority w:val="99"/>
    <w:locked/>
    <w:rsid w:val="001B52BA"/>
    <w:rPr>
      <w:rFonts w:ascii="Verdana" w:hAnsi="Verdana" w:cs="Verdana"/>
      <w:b/>
      <w:bCs/>
      <w:color w:val="4F81BD"/>
    </w:rPr>
  </w:style>
  <w:style w:type="table" w:styleId="Tabellenraster">
    <w:name w:val="Table Grid"/>
    <w:basedOn w:val="NormaleTabelle"/>
    <w:uiPriority w:val="99"/>
    <w:rsid w:val="00CF4DD7"/>
    <w:rPr>
      <w:rFonts w:eastAsia="Times New Roman"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1">
    <w:name w:val="Listenabsatz1"/>
    <w:basedOn w:val="Standard"/>
    <w:uiPriority w:val="99"/>
    <w:rsid w:val="00A72E57"/>
    <w:pPr>
      <w:ind w:left="720"/>
      <w:contextualSpacing/>
    </w:pPr>
  </w:style>
  <w:style w:type="character" w:styleId="Hyperlink">
    <w:name w:val="Hyperlink"/>
    <w:uiPriority w:val="99"/>
    <w:rsid w:val="00936174"/>
    <w:rPr>
      <w:rFonts w:cs="Times New Roman"/>
      <w:color w:val="0000FF"/>
      <w:u w:val="single"/>
    </w:rPr>
  </w:style>
  <w:style w:type="character" w:styleId="BesuchterHyperlink">
    <w:name w:val="FollowedHyperlink"/>
    <w:uiPriority w:val="99"/>
    <w:semiHidden/>
    <w:rsid w:val="002A17A3"/>
    <w:rPr>
      <w:rFonts w:cs="Times New Roman"/>
      <w:color w:val="800080"/>
      <w:u w:val="single"/>
    </w:rPr>
  </w:style>
  <w:style w:type="paragraph" w:styleId="Listenabsatz">
    <w:name w:val="List Paragraph"/>
    <w:basedOn w:val="Standard"/>
    <w:uiPriority w:val="99"/>
    <w:qFormat/>
    <w:rsid w:val="00AD240A"/>
    <w:pPr>
      <w:ind w:left="720"/>
      <w:contextualSpacing/>
    </w:pPr>
  </w:style>
  <w:style w:type="paragraph" w:styleId="Sprechblasentext">
    <w:name w:val="Balloon Text"/>
    <w:basedOn w:val="Standard"/>
    <w:link w:val="SprechblasentextZchn"/>
    <w:uiPriority w:val="99"/>
    <w:semiHidden/>
    <w:rsid w:val="009E141F"/>
    <w:rPr>
      <w:rFonts w:ascii="Tahoma" w:hAnsi="Tahoma" w:cs="Tahoma"/>
      <w:sz w:val="16"/>
      <w:szCs w:val="16"/>
    </w:rPr>
  </w:style>
  <w:style w:type="character" w:customStyle="1" w:styleId="SprechblasentextZchn">
    <w:name w:val="Sprechblasentext Zchn"/>
    <w:link w:val="Sprechblasentext"/>
    <w:uiPriority w:val="99"/>
    <w:semiHidden/>
    <w:locked/>
    <w:rsid w:val="00BC24FC"/>
    <w:rPr>
      <w:rFonts w:ascii="Times New Roman" w:hAnsi="Times New Roman" w:cs="Times New Roman"/>
      <w:sz w:val="2"/>
      <w:szCs w:val="2"/>
      <w:lang w:eastAsia="en-US"/>
    </w:rPr>
  </w:style>
  <w:style w:type="character" w:customStyle="1" w:styleId="fn">
    <w:name w:val="fn"/>
    <w:uiPriority w:val="99"/>
    <w:rsid w:val="00842B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5B4B"/>
    <w:pPr>
      <w:spacing w:after="200" w:line="276" w:lineRule="auto"/>
    </w:pPr>
    <w:rPr>
      <w:rFonts w:eastAsia="Times New Roman" w:cs="Verdana"/>
      <w:sz w:val="22"/>
      <w:szCs w:val="22"/>
      <w:lang w:eastAsia="en-US"/>
    </w:rPr>
  </w:style>
  <w:style w:type="paragraph" w:styleId="berschrift1">
    <w:name w:val="heading 1"/>
    <w:basedOn w:val="Standard"/>
    <w:next w:val="Standard"/>
    <w:link w:val="berschrift1Zchn"/>
    <w:uiPriority w:val="99"/>
    <w:qFormat/>
    <w:rsid w:val="00D13083"/>
    <w:pPr>
      <w:keepNext/>
      <w:keepLines/>
      <w:spacing w:before="480" w:after="0"/>
      <w:outlineLvl w:val="0"/>
    </w:pPr>
    <w:rPr>
      <w:rFonts w:eastAsia="Verdana"/>
      <w:b/>
      <w:bCs/>
      <w:color w:val="365F91"/>
      <w:sz w:val="28"/>
      <w:szCs w:val="28"/>
    </w:rPr>
  </w:style>
  <w:style w:type="paragraph" w:styleId="berschrift2">
    <w:name w:val="heading 2"/>
    <w:basedOn w:val="Standard"/>
    <w:next w:val="Standard"/>
    <w:link w:val="berschrift2Zchn"/>
    <w:uiPriority w:val="99"/>
    <w:qFormat/>
    <w:rsid w:val="00D13083"/>
    <w:pPr>
      <w:keepNext/>
      <w:keepLines/>
      <w:spacing w:before="200" w:after="0"/>
      <w:outlineLvl w:val="1"/>
    </w:pPr>
    <w:rPr>
      <w:rFonts w:eastAsia="Verdana"/>
      <w:b/>
      <w:bCs/>
      <w:color w:val="4F81BD"/>
      <w:sz w:val="26"/>
      <w:szCs w:val="26"/>
    </w:rPr>
  </w:style>
  <w:style w:type="paragraph" w:styleId="berschrift3">
    <w:name w:val="heading 3"/>
    <w:basedOn w:val="Standard"/>
    <w:next w:val="Standard"/>
    <w:link w:val="berschrift3Zchn"/>
    <w:uiPriority w:val="99"/>
    <w:qFormat/>
    <w:rsid w:val="001B52BA"/>
    <w:pPr>
      <w:keepNext/>
      <w:keepLines/>
      <w:spacing w:before="200" w:after="0"/>
      <w:outlineLvl w:val="2"/>
    </w:pPr>
    <w:rPr>
      <w:rFonts w:eastAsia="Verdan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D13083"/>
    <w:rPr>
      <w:rFonts w:ascii="Verdana" w:hAnsi="Verdana" w:cs="Verdana"/>
      <w:b/>
      <w:bCs/>
      <w:color w:val="365F91"/>
      <w:sz w:val="28"/>
      <w:szCs w:val="28"/>
    </w:rPr>
  </w:style>
  <w:style w:type="character" w:customStyle="1" w:styleId="berschrift2Zchn">
    <w:name w:val="Überschrift 2 Zchn"/>
    <w:link w:val="berschrift2"/>
    <w:uiPriority w:val="99"/>
    <w:locked/>
    <w:rsid w:val="00D13083"/>
    <w:rPr>
      <w:rFonts w:ascii="Verdana" w:hAnsi="Verdana" w:cs="Verdana"/>
      <w:b/>
      <w:bCs/>
      <w:color w:val="4F81BD"/>
      <w:sz w:val="26"/>
      <w:szCs w:val="26"/>
    </w:rPr>
  </w:style>
  <w:style w:type="character" w:customStyle="1" w:styleId="berschrift3Zchn">
    <w:name w:val="Überschrift 3 Zchn"/>
    <w:link w:val="berschrift3"/>
    <w:uiPriority w:val="99"/>
    <w:locked/>
    <w:rsid w:val="001B52BA"/>
    <w:rPr>
      <w:rFonts w:ascii="Verdana" w:hAnsi="Verdana" w:cs="Verdana"/>
      <w:b/>
      <w:bCs/>
      <w:color w:val="4F81BD"/>
    </w:rPr>
  </w:style>
  <w:style w:type="table" w:styleId="Tabellenraster">
    <w:name w:val="Table Grid"/>
    <w:basedOn w:val="NormaleTabelle"/>
    <w:uiPriority w:val="99"/>
    <w:rsid w:val="00CF4DD7"/>
    <w:rPr>
      <w:rFonts w:eastAsia="Times New Roman"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1">
    <w:name w:val="Listenabsatz1"/>
    <w:basedOn w:val="Standard"/>
    <w:uiPriority w:val="99"/>
    <w:rsid w:val="00A72E57"/>
    <w:pPr>
      <w:ind w:left="720"/>
      <w:contextualSpacing/>
    </w:pPr>
  </w:style>
  <w:style w:type="character" w:styleId="Hyperlink">
    <w:name w:val="Hyperlink"/>
    <w:uiPriority w:val="99"/>
    <w:rsid w:val="00936174"/>
    <w:rPr>
      <w:rFonts w:cs="Times New Roman"/>
      <w:color w:val="0000FF"/>
      <w:u w:val="single"/>
    </w:rPr>
  </w:style>
  <w:style w:type="character" w:styleId="BesuchterHyperlink">
    <w:name w:val="FollowedHyperlink"/>
    <w:uiPriority w:val="99"/>
    <w:semiHidden/>
    <w:rsid w:val="002A17A3"/>
    <w:rPr>
      <w:rFonts w:cs="Times New Roman"/>
      <w:color w:val="800080"/>
      <w:u w:val="single"/>
    </w:rPr>
  </w:style>
  <w:style w:type="paragraph" w:styleId="Listenabsatz">
    <w:name w:val="List Paragraph"/>
    <w:basedOn w:val="Standard"/>
    <w:uiPriority w:val="99"/>
    <w:qFormat/>
    <w:rsid w:val="00AD240A"/>
    <w:pPr>
      <w:ind w:left="720"/>
      <w:contextualSpacing/>
    </w:pPr>
  </w:style>
  <w:style w:type="paragraph" w:styleId="Sprechblasentext">
    <w:name w:val="Balloon Text"/>
    <w:basedOn w:val="Standard"/>
    <w:link w:val="SprechblasentextZchn"/>
    <w:uiPriority w:val="99"/>
    <w:semiHidden/>
    <w:rsid w:val="009E141F"/>
    <w:rPr>
      <w:rFonts w:ascii="Tahoma" w:hAnsi="Tahoma" w:cs="Tahoma"/>
      <w:sz w:val="16"/>
      <w:szCs w:val="16"/>
    </w:rPr>
  </w:style>
  <w:style w:type="character" w:customStyle="1" w:styleId="SprechblasentextZchn">
    <w:name w:val="Sprechblasentext Zchn"/>
    <w:link w:val="Sprechblasentext"/>
    <w:uiPriority w:val="99"/>
    <w:semiHidden/>
    <w:locked/>
    <w:rsid w:val="00BC24FC"/>
    <w:rPr>
      <w:rFonts w:ascii="Times New Roman" w:hAnsi="Times New Roman" w:cs="Times New Roman"/>
      <w:sz w:val="2"/>
      <w:szCs w:val="2"/>
      <w:lang w:eastAsia="en-US"/>
    </w:rPr>
  </w:style>
  <w:style w:type="character" w:customStyle="1" w:styleId="fn">
    <w:name w:val="fn"/>
    <w:uiPriority w:val="99"/>
    <w:rsid w:val="00842B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758">
      <w:bodyDiv w:val="1"/>
      <w:marLeft w:val="0"/>
      <w:marRight w:val="0"/>
      <w:marTop w:val="0"/>
      <w:marBottom w:val="0"/>
      <w:divBdr>
        <w:top w:val="none" w:sz="0" w:space="0" w:color="auto"/>
        <w:left w:val="none" w:sz="0" w:space="0" w:color="auto"/>
        <w:bottom w:val="none" w:sz="0" w:space="0" w:color="auto"/>
        <w:right w:val="none" w:sz="0" w:space="0" w:color="auto"/>
      </w:divBdr>
    </w:div>
    <w:div w:id="1002665308">
      <w:bodyDiv w:val="1"/>
      <w:marLeft w:val="0"/>
      <w:marRight w:val="0"/>
      <w:marTop w:val="0"/>
      <w:marBottom w:val="0"/>
      <w:divBdr>
        <w:top w:val="none" w:sz="0" w:space="0" w:color="auto"/>
        <w:left w:val="none" w:sz="0" w:space="0" w:color="auto"/>
        <w:bottom w:val="none" w:sz="0" w:space="0" w:color="auto"/>
        <w:right w:val="none" w:sz="0" w:space="0" w:color="auto"/>
      </w:divBdr>
    </w:div>
    <w:div w:id="1482692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d.gsi.de/dokuwiki/doku.php?id=fair-rnd:weekly-meeting:ov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9BC8-9947-4561-828C-D1D0DA1B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Minutes</vt:lpstr>
    </vt:vector>
  </TitlesOfParts>
  <Company>GSI Helmholzzentrum für Schwerionenforschung GmbH</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frankbe</dc:creator>
  <cp:lastModifiedBy>Sieber, Thomas</cp:lastModifiedBy>
  <cp:revision>3</cp:revision>
  <cp:lastPrinted>2012-10-17T16:52:00Z</cp:lastPrinted>
  <dcterms:created xsi:type="dcterms:W3CDTF">2014-02-26T17:08:00Z</dcterms:created>
  <dcterms:modified xsi:type="dcterms:W3CDTF">2014-02-26T17:12:00Z</dcterms:modified>
</cp:coreProperties>
</file>